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8" w:rsidRDefault="00571843" w:rsidP="009A4428">
      <w:pPr>
        <w:pStyle w:val="a4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64AD7">
        <w:rPr>
          <w:rFonts w:ascii="Tahoma" w:hAnsi="Tahoma" w:cs="Tahoma"/>
          <w:b/>
          <w:sz w:val="20"/>
          <w:szCs w:val="20"/>
        </w:rPr>
        <w:t>Правила проведения совместного</w:t>
      </w:r>
      <w:r w:rsidRPr="00764AD7">
        <w:rPr>
          <w:rFonts w:ascii="Tahoma" w:hAnsi="Tahoma" w:cs="Tahoma"/>
          <w:sz w:val="20"/>
          <w:szCs w:val="20"/>
        </w:rPr>
        <w:t xml:space="preserve"> </w:t>
      </w:r>
      <w:r w:rsidRPr="00FA487A">
        <w:rPr>
          <w:rFonts w:ascii="Tahoma" w:hAnsi="Tahoma" w:cs="Tahoma"/>
          <w:b/>
          <w:sz w:val="20"/>
          <w:szCs w:val="20"/>
        </w:rPr>
        <w:t>конкурса</w:t>
      </w:r>
      <w:r w:rsidR="000B62D8">
        <w:rPr>
          <w:rFonts w:ascii="Tahoma" w:hAnsi="Tahoma" w:cs="Tahoma"/>
          <w:b/>
          <w:sz w:val="20"/>
          <w:szCs w:val="20"/>
        </w:rPr>
        <w:t xml:space="preserve"> </w:t>
      </w:r>
      <w:r w:rsidR="008C2EDF" w:rsidRPr="008C2EDF">
        <w:rPr>
          <w:rFonts w:ascii="Tahoma" w:hAnsi="Tahoma" w:cs="Tahoma"/>
          <w:b/>
          <w:sz w:val="20"/>
          <w:szCs w:val="20"/>
        </w:rPr>
        <w:t xml:space="preserve"> </w:t>
      </w:r>
      <w:r w:rsidR="008C2EDF">
        <w:rPr>
          <w:rFonts w:ascii="Tahoma" w:hAnsi="Tahoma" w:cs="Tahoma"/>
          <w:b/>
          <w:sz w:val="20"/>
          <w:szCs w:val="20"/>
          <w:lang w:val="en-US"/>
        </w:rPr>
        <w:t>c</w:t>
      </w:r>
      <w:r w:rsidR="008C2EDF" w:rsidRPr="008C2EDF">
        <w:rPr>
          <w:rFonts w:ascii="Tahoma" w:hAnsi="Tahoma" w:cs="Tahoma"/>
          <w:b/>
          <w:sz w:val="20"/>
          <w:szCs w:val="20"/>
        </w:rPr>
        <w:t xml:space="preserve"> </w:t>
      </w:r>
      <w:r w:rsidR="008C2EDF">
        <w:rPr>
          <w:rFonts w:ascii="Tahoma" w:hAnsi="Tahoma" w:cs="Tahoma"/>
          <w:b/>
          <w:sz w:val="20"/>
          <w:szCs w:val="20"/>
        </w:rPr>
        <w:t xml:space="preserve">телеканалом  </w:t>
      </w:r>
      <w:r w:rsidR="008C2EDF">
        <w:rPr>
          <w:rFonts w:ascii="Tahoma" w:hAnsi="Tahoma" w:cs="Tahoma"/>
          <w:b/>
          <w:sz w:val="20"/>
          <w:szCs w:val="20"/>
          <w:lang w:val="en-US"/>
        </w:rPr>
        <w:t>FOX</w:t>
      </w:r>
    </w:p>
    <w:p w:rsidR="009A4428" w:rsidRPr="009A4428" w:rsidRDefault="009A4428" w:rsidP="009A4428">
      <w:pPr>
        <w:pStyle w:val="a4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71843" w:rsidRPr="00764AD7" w:rsidRDefault="00571843" w:rsidP="00571843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Организатором конкурса является</w:t>
      </w:r>
      <w:r w:rsidR="001A7830">
        <w:rPr>
          <w:rFonts w:ascii="Tahoma" w:hAnsi="Tahoma" w:cs="Tahoma"/>
          <w:sz w:val="20"/>
          <w:szCs w:val="20"/>
        </w:rPr>
        <w:t xml:space="preserve"> телекомпания</w:t>
      </w:r>
      <w:r w:rsidRPr="00764AD7">
        <w:rPr>
          <w:rFonts w:ascii="Tahoma" w:hAnsi="Tahoma" w:cs="Tahoma"/>
          <w:sz w:val="20"/>
          <w:szCs w:val="20"/>
        </w:rPr>
        <w:t xml:space="preserve"> </w:t>
      </w:r>
      <w:r w:rsidR="00267B4C">
        <w:rPr>
          <w:rFonts w:ascii="Tahoma" w:hAnsi="Tahoma" w:cs="Tahoma"/>
          <w:sz w:val="20"/>
          <w:szCs w:val="20"/>
        </w:rPr>
        <w:t xml:space="preserve"> ООО </w:t>
      </w:r>
      <w:r w:rsidR="008C2EDF" w:rsidRPr="008C2EDF">
        <w:rPr>
          <w:rFonts w:ascii="Tahoma" w:hAnsi="Tahoma" w:cs="Tahoma"/>
          <w:sz w:val="20"/>
          <w:szCs w:val="20"/>
        </w:rPr>
        <w:t xml:space="preserve">«Фокс </w:t>
      </w:r>
      <w:proofErr w:type="spellStart"/>
      <w:r w:rsidR="008C2EDF" w:rsidRPr="008C2EDF">
        <w:rPr>
          <w:rFonts w:ascii="Tahoma" w:hAnsi="Tahoma" w:cs="Tahoma"/>
          <w:sz w:val="20"/>
          <w:szCs w:val="20"/>
        </w:rPr>
        <w:t>Фэкчуэл</w:t>
      </w:r>
      <w:proofErr w:type="spellEnd"/>
      <w:r w:rsidR="008C2EDF" w:rsidRPr="008C2E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2EDF" w:rsidRPr="008C2EDF">
        <w:rPr>
          <w:rFonts w:ascii="Tahoma" w:hAnsi="Tahoma" w:cs="Tahoma"/>
          <w:sz w:val="20"/>
          <w:szCs w:val="20"/>
        </w:rPr>
        <w:t>Чэннелс</w:t>
      </w:r>
      <w:proofErr w:type="spellEnd"/>
      <w:r w:rsidR="008C2EDF" w:rsidRPr="008C2EDF">
        <w:rPr>
          <w:rFonts w:ascii="Tahoma" w:hAnsi="Tahoma" w:cs="Tahoma"/>
          <w:sz w:val="20"/>
          <w:szCs w:val="20"/>
        </w:rPr>
        <w:t>»</w:t>
      </w:r>
      <w:r w:rsidR="00267B4C">
        <w:rPr>
          <w:rFonts w:ascii="Tahoma" w:hAnsi="Tahoma" w:cs="Tahoma"/>
          <w:sz w:val="20"/>
          <w:szCs w:val="20"/>
        </w:rPr>
        <w:t>»</w:t>
      </w:r>
      <w:r w:rsidR="00230A66">
        <w:rPr>
          <w:rFonts w:ascii="Tahoma" w:hAnsi="Tahoma" w:cs="Tahoma"/>
          <w:sz w:val="20"/>
          <w:szCs w:val="20"/>
        </w:rPr>
        <w:t xml:space="preserve"> </w:t>
      </w:r>
      <w:r w:rsidRPr="00764AD7">
        <w:rPr>
          <w:rFonts w:ascii="Tahoma" w:hAnsi="Tahoma" w:cs="Tahoma"/>
          <w:sz w:val="20"/>
          <w:szCs w:val="20"/>
        </w:rPr>
        <w:t>(далее – Организатор).  Информационным партнером конкурса является  АО «ЭР – Телеком Холдинг» (далее – Информационный партнёр) в городах в Йошкар-Ола,  Иркутск,  Рязань,  Тюмень, Ульяновск,  Казань,  Омск,  Уфа,  Киров,  Оренбург,  Чебоксары,  Красноярск,  Курган,  Саратов,  Пенза,  Барнаул,  Курск,  Брянск,  Липецк,  Магнитогорск,  Волгоград,  Воронеж,  Томск,  Набережные Челны,  Нижнекамск,  Тула,  Ижевск,  Нижний Новгород,  Ростов-На-Дону,  Новосибирск,  Челябинск,  Ярославль,   Екатеринбург, Тверь, Самара, ОАО «ЭР-Телеком» в г. Пермь</w:t>
      </w:r>
      <w:r w:rsidR="003078EF">
        <w:rPr>
          <w:rFonts w:ascii="Tahoma" w:hAnsi="Tahoma" w:cs="Tahoma"/>
          <w:sz w:val="20"/>
          <w:szCs w:val="20"/>
        </w:rPr>
        <w:t xml:space="preserve"> и</w:t>
      </w:r>
      <w:r w:rsidR="00230A66">
        <w:rPr>
          <w:rFonts w:ascii="Tahoma" w:hAnsi="Tahoma" w:cs="Tahoma"/>
          <w:sz w:val="20"/>
          <w:szCs w:val="20"/>
        </w:rPr>
        <w:t xml:space="preserve"> ООО «Перспектива» в г. </w:t>
      </w:r>
      <w:r w:rsidR="00230A66" w:rsidRPr="00764AD7">
        <w:rPr>
          <w:rFonts w:ascii="Tahoma" w:hAnsi="Tahoma" w:cs="Tahoma"/>
          <w:sz w:val="20"/>
          <w:szCs w:val="20"/>
        </w:rPr>
        <w:t>Санкт-Пет</w:t>
      </w:r>
      <w:r w:rsidR="00230A66">
        <w:rPr>
          <w:rFonts w:ascii="Tahoma" w:hAnsi="Tahoma" w:cs="Tahoma"/>
          <w:sz w:val="20"/>
          <w:szCs w:val="20"/>
        </w:rPr>
        <w:t>ербург.</w:t>
      </w:r>
    </w:p>
    <w:p w:rsidR="00571843" w:rsidRPr="00764AD7" w:rsidRDefault="00571843" w:rsidP="00571843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64AD7">
        <w:rPr>
          <w:rFonts w:ascii="Tahoma" w:hAnsi="Tahoma" w:cs="Tahoma"/>
          <w:bCs/>
          <w:sz w:val="20"/>
          <w:szCs w:val="20"/>
        </w:rPr>
        <w:t>Конкурс</w:t>
      </w:r>
      <w:r w:rsidR="002509D7" w:rsidRPr="002509D7">
        <w:rPr>
          <w:rFonts w:ascii="Tahoma" w:hAnsi="Tahoma" w:cs="Tahoma"/>
          <w:bCs/>
          <w:sz w:val="20"/>
          <w:szCs w:val="20"/>
        </w:rPr>
        <w:t xml:space="preserve"> </w:t>
      </w:r>
      <w:r w:rsidR="002509D7">
        <w:rPr>
          <w:rFonts w:ascii="Tahoma" w:hAnsi="Tahoma" w:cs="Tahoma"/>
          <w:bCs/>
          <w:sz w:val="20"/>
          <w:szCs w:val="20"/>
        </w:rPr>
        <w:t xml:space="preserve">с </w:t>
      </w:r>
      <w:r w:rsidR="008C2EDF" w:rsidRPr="008C2EDF">
        <w:rPr>
          <w:rFonts w:ascii="Tahoma" w:hAnsi="Tahoma" w:cs="Tahoma"/>
          <w:bCs/>
          <w:sz w:val="20"/>
          <w:szCs w:val="20"/>
        </w:rPr>
        <w:t xml:space="preserve">телеканалом </w:t>
      </w:r>
      <w:r w:rsidR="008C2EDF">
        <w:rPr>
          <w:rFonts w:ascii="Tahoma" w:hAnsi="Tahoma" w:cs="Tahoma"/>
          <w:bCs/>
          <w:sz w:val="20"/>
          <w:szCs w:val="20"/>
          <w:lang w:val="en-US"/>
        </w:rPr>
        <w:t>FOX</w:t>
      </w:r>
      <w:r w:rsidR="009A4428">
        <w:rPr>
          <w:rFonts w:ascii="Tahoma" w:hAnsi="Tahoma" w:cs="Tahoma"/>
          <w:bCs/>
          <w:sz w:val="20"/>
          <w:szCs w:val="20"/>
        </w:rPr>
        <w:t xml:space="preserve"> </w:t>
      </w:r>
      <w:r w:rsidR="00D56120">
        <w:rPr>
          <w:rFonts w:ascii="Tahoma" w:hAnsi="Tahoma" w:cs="Tahoma"/>
          <w:sz w:val="20"/>
          <w:szCs w:val="20"/>
        </w:rPr>
        <w:t>и Дом.</w:t>
      </w:r>
      <w:r w:rsidR="00D56120">
        <w:rPr>
          <w:rFonts w:ascii="Tahoma" w:hAnsi="Tahoma" w:cs="Tahoma"/>
          <w:sz w:val="20"/>
          <w:szCs w:val="20"/>
          <w:lang w:val="en-US"/>
        </w:rPr>
        <w:t>ru</w:t>
      </w:r>
      <w:r w:rsidRPr="00764AD7">
        <w:rPr>
          <w:rFonts w:ascii="Tahoma" w:hAnsi="Tahoma" w:cs="Tahoma"/>
          <w:bCs/>
          <w:sz w:val="20"/>
          <w:szCs w:val="20"/>
        </w:rPr>
        <w:t xml:space="preserve"> </w:t>
      </w:r>
      <w:r w:rsidR="00C5167D">
        <w:rPr>
          <w:rFonts w:ascii="Tahoma" w:hAnsi="Tahoma" w:cs="Tahoma"/>
          <w:bCs/>
          <w:sz w:val="20"/>
          <w:szCs w:val="20"/>
        </w:rPr>
        <w:t xml:space="preserve">(далее - </w:t>
      </w:r>
      <w:r w:rsidRPr="00764AD7">
        <w:rPr>
          <w:rFonts w:ascii="Tahoma" w:hAnsi="Tahoma" w:cs="Tahoma"/>
          <w:bCs/>
          <w:sz w:val="20"/>
          <w:szCs w:val="20"/>
        </w:rPr>
        <w:t xml:space="preserve">Конкурс) проводится на территории городов: </w:t>
      </w:r>
      <w:r w:rsidRPr="00764AD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64AD7">
        <w:rPr>
          <w:rFonts w:ascii="Tahoma" w:hAnsi="Tahoma" w:cs="Tahoma"/>
          <w:sz w:val="20"/>
          <w:szCs w:val="20"/>
        </w:rPr>
        <w:t xml:space="preserve">Йошкар-Ола,  Иркутск,  Рязань,  Тюмень, Ульяновск, Казань,  Омск,  Уфа,  Киров,  Оренбург,  Чебоксары,  Красноярск,  Курган,  Саратов,  Пенза,  Барнаул,  Курск,  Брянск,  Липецк,  Магнитогорск,  Волгоград, Волжский, Дзержинск, Воронеж,  Пермь,  Томск,  Набережные Челны,  Нижнекамск,  Тула,  Ижевск, Энгельс, Нижний Новгород, </w:t>
      </w:r>
      <w:r w:rsidR="00CB336B" w:rsidRPr="00764AD7">
        <w:rPr>
          <w:rFonts w:ascii="Tahoma" w:hAnsi="Tahoma" w:cs="Tahoma"/>
          <w:sz w:val="20"/>
          <w:szCs w:val="20"/>
        </w:rPr>
        <w:t>Ростов-на-Дону</w:t>
      </w:r>
      <w:r w:rsidRPr="00764AD7">
        <w:rPr>
          <w:rFonts w:ascii="Tahoma" w:hAnsi="Tahoma" w:cs="Tahoma"/>
          <w:sz w:val="20"/>
          <w:szCs w:val="20"/>
        </w:rPr>
        <w:t>, Новосибирск, Челябинск, Ярославль, Екатеринбург, Санкт-Петербург, Тверь, Самара.</w:t>
      </w:r>
      <w:proofErr w:type="gramEnd"/>
    </w:p>
    <w:p w:rsidR="00571843" w:rsidRPr="00764AD7" w:rsidRDefault="00D56120" w:rsidP="00571843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Сроки проведения </w:t>
      </w:r>
      <w:r w:rsidR="009A4428">
        <w:rPr>
          <w:sz w:val="20"/>
          <w:szCs w:val="20"/>
        </w:rPr>
        <w:t>к</w:t>
      </w:r>
      <w:r w:rsidRPr="0045666E">
        <w:rPr>
          <w:sz w:val="20"/>
          <w:szCs w:val="20"/>
        </w:rPr>
        <w:t>онкурса с «</w:t>
      </w:r>
      <w:r w:rsidR="00230A66">
        <w:rPr>
          <w:sz w:val="20"/>
          <w:szCs w:val="20"/>
        </w:rPr>
        <w:t>1</w:t>
      </w:r>
      <w:r w:rsidR="008C2EDF" w:rsidRPr="008C2EDF">
        <w:rPr>
          <w:sz w:val="20"/>
          <w:szCs w:val="20"/>
        </w:rPr>
        <w:t>4</w:t>
      </w:r>
      <w:r w:rsidR="002509D7" w:rsidRPr="0045666E">
        <w:rPr>
          <w:sz w:val="20"/>
          <w:szCs w:val="20"/>
        </w:rPr>
        <w:t xml:space="preserve">» </w:t>
      </w:r>
      <w:r w:rsidR="00267B4C" w:rsidRPr="00267B4C">
        <w:rPr>
          <w:sz w:val="20"/>
          <w:szCs w:val="20"/>
        </w:rPr>
        <w:t xml:space="preserve"> </w:t>
      </w:r>
      <w:r w:rsidR="008C2EDF">
        <w:rPr>
          <w:sz w:val="20"/>
          <w:szCs w:val="20"/>
        </w:rPr>
        <w:t>мая</w:t>
      </w:r>
      <w:r w:rsidR="008C2EDF" w:rsidRPr="00764AD7">
        <w:rPr>
          <w:sz w:val="20"/>
          <w:szCs w:val="20"/>
        </w:rPr>
        <w:t xml:space="preserve"> </w:t>
      </w:r>
      <w:r w:rsidR="00571843" w:rsidRPr="00764AD7">
        <w:rPr>
          <w:sz w:val="20"/>
          <w:szCs w:val="20"/>
        </w:rPr>
        <w:t>201</w:t>
      </w:r>
      <w:r w:rsidR="003078EF">
        <w:rPr>
          <w:sz w:val="20"/>
          <w:szCs w:val="20"/>
        </w:rPr>
        <w:t>5</w:t>
      </w:r>
      <w:r w:rsidR="00571843" w:rsidRPr="00764AD7">
        <w:rPr>
          <w:sz w:val="20"/>
          <w:szCs w:val="20"/>
        </w:rPr>
        <w:t xml:space="preserve"> года </w:t>
      </w:r>
      <w:r>
        <w:rPr>
          <w:sz w:val="20"/>
          <w:szCs w:val="20"/>
        </w:rPr>
        <w:t>по «</w:t>
      </w:r>
      <w:r w:rsidR="008C2EDF">
        <w:rPr>
          <w:sz w:val="20"/>
          <w:szCs w:val="20"/>
        </w:rPr>
        <w:t>4</w:t>
      </w:r>
      <w:r w:rsidR="00571843" w:rsidRPr="00764AD7">
        <w:rPr>
          <w:sz w:val="20"/>
          <w:szCs w:val="20"/>
        </w:rPr>
        <w:t xml:space="preserve">» </w:t>
      </w:r>
      <w:r w:rsidR="008C2EDF">
        <w:rPr>
          <w:sz w:val="20"/>
          <w:szCs w:val="20"/>
        </w:rPr>
        <w:t xml:space="preserve">июня </w:t>
      </w:r>
      <w:r w:rsidR="00230A66" w:rsidRPr="00764AD7">
        <w:rPr>
          <w:sz w:val="20"/>
          <w:szCs w:val="20"/>
        </w:rPr>
        <w:t>201</w:t>
      </w:r>
      <w:r w:rsidR="00230A66">
        <w:rPr>
          <w:sz w:val="20"/>
          <w:szCs w:val="20"/>
        </w:rPr>
        <w:t>5</w:t>
      </w:r>
      <w:r w:rsidR="00CB336B">
        <w:rPr>
          <w:sz w:val="20"/>
          <w:szCs w:val="20"/>
        </w:rPr>
        <w:t xml:space="preserve"> </w:t>
      </w:r>
      <w:r w:rsidR="00230A66">
        <w:rPr>
          <w:sz w:val="20"/>
          <w:szCs w:val="20"/>
        </w:rPr>
        <w:t>г</w:t>
      </w:r>
      <w:r w:rsidR="00CB336B">
        <w:rPr>
          <w:sz w:val="20"/>
          <w:szCs w:val="20"/>
        </w:rPr>
        <w:t>ода</w:t>
      </w:r>
      <w:r w:rsidR="00571843" w:rsidRPr="00764AD7">
        <w:rPr>
          <w:sz w:val="20"/>
          <w:szCs w:val="20"/>
        </w:rPr>
        <w:t xml:space="preserve"> включительно</w:t>
      </w:r>
      <w:r w:rsidR="000B62D8">
        <w:rPr>
          <w:sz w:val="20"/>
          <w:szCs w:val="20"/>
        </w:rPr>
        <w:t>.</w:t>
      </w:r>
    </w:p>
    <w:p w:rsidR="00571843" w:rsidRPr="00764AD7" w:rsidRDefault="00571843" w:rsidP="00571843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0"/>
          <w:szCs w:val="20"/>
        </w:rPr>
      </w:pPr>
      <w:r w:rsidRPr="00764AD7">
        <w:rPr>
          <w:sz w:val="20"/>
          <w:szCs w:val="20"/>
        </w:rPr>
        <w:t>Конкурс  не является лотереей либо иной основанной на риске азартной игрой.</w:t>
      </w:r>
    </w:p>
    <w:p w:rsidR="00C5167D" w:rsidRDefault="00571843" w:rsidP="00C5167D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764AD7">
        <w:rPr>
          <w:sz w:val="20"/>
          <w:szCs w:val="20"/>
        </w:rPr>
        <w:t>Призы на территорию других государств не доставляются.</w:t>
      </w:r>
    </w:p>
    <w:p w:rsidR="00C5167D" w:rsidRPr="00C5167D" w:rsidRDefault="00C5167D" w:rsidP="00C5167D">
      <w:pPr>
        <w:jc w:val="both"/>
        <w:rPr>
          <w:sz w:val="20"/>
          <w:szCs w:val="20"/>
        </w:rPr>
      </w:pPr>
    </w:p>
    <w:p w:rsidR="00571843" w:rsidRPr="00764AD7" w:rsidRDefault="00571843" w:rsidP="00C5167D">
      <w:pPr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764AD7">
        <w:rPr>
          <w:b/>
          <w:sz w:val="20"/>
          <w:szCs w:val="20"/>
        </w:rPr>
        <w:t>Участники конкурса</w:t>
      </w:r>
    </w:p>
    <w:p w:rsidR="00571843" w:rsidRPr="00764AD7" w:rsidRDefault="00571843" w:rsidP="00571843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764AD7">
        <w:rPr>
          <w:bCs/>
          <w:sz w:val="20"/>
          <w:szCs w:val="20"/>
        </w:rPr>
        <w:t xml:space="preserve">В Конкурсе могут принять участие граждане Российской Федерации – абоненты, которые имеют один или несколько заключенных с </w:t>
      </w:r>
      <w:r w:rsidRPr="00764AD7">
        <w:rPr>
          <w:sz w:val="20"/>
          <w:szCs w:val="20"/>
        </w:rPr>
        <w:t>АО «ЭР – Телеком Холдинг», ОАО «ЭР-Телеком»</w:t>
      </w:r>
      <w:r w:rsidR="003078EF">
        <w:rPr>
          <w:sz w:val="20"/>
          <w:szCs w:val="20"/>
        </w:rPr>
        <w:t xml:space="preserve"> </w:t>
      </w:r>
      <w:r w:rsidR="00230A66">
        <w:rPr>
          <w:rStyle w:val="a5"/>
          <w:szCs w:val="20"/>
          <w:lang w:eastAsia="en-GB"/>
        </w:rPr>
        <w:t xml:space="preserve">и </w:t>
      </w:r>
      <w:r w:rsidR="00230A66" w:rsidRPr="00230A66">
        <w:rPr>
          <w:rStyle w:val="a5"/>
          <w:sz w:val="20"/>
          <w:szCs w:val="20"/>
          <w:lang w:eastAsia="en-GB"/>
        </w:rPr>
        <w:t>ООО «Перспектива»</w:t>
      </w:r>
      <w:r w:rsidR="00230A66">
        <w:rPr>
          <w:rStyle w:val="a5"/>
          <w:szCs w:val="20"/>
          <w:lang w:eastAsia="en-GB"/>
        </w:rPr>
        <w:t xml:space="preserve"> </w:t>
      </w:r>
      <w:r w:rsidR="003078EF">
        <w:rPr>
          <w:rStyle w:val="a5"/>
          <w:sz w:val="20"/>
          <w:szCs w:val="20"/>
          <w:lang w:eastAsia="en-GB"/>
        </w:rPr>
        <w:t>д</w:t>
      </w:r>
      <w:r w:rsidRPr="003078EF">
        <w:rPr>
          <w:sz w:val="20"/>
          <w:szCs w:val="20"/>
        </w:rPr>
        <w:t>оговоров</w:t>
      </w:r>
      <w:r w:rsidRPr="00764AD7">
        <w:rPr>
          <w:sz w:val="20"/>
          <w:szCs w:val="20"/>
        </w:rPr>
        <w:t xml:space="preserve"> </w:t>
      </w:r>
      <w:r w:rsidRPr="00764AD7">
        <w:rPr>
          <w:bCs/>
          <w:sz w:val="20"/>
          <w:szCs w:val="20"/>
        </w:rPr>
        <w:t xml:space="preserve">на предоставление </w:t>
      </w:r>
      <w:r w:rsidRPr="00571843">
        <w:rPr>
          <w:bCs/>
          <w:sz w:val="20"/>
          <w:szCs w:val="20"/>
        </w:rPr>
        <w:t xml:space="preserve">услуг </w:t>
      </w:r>
      <w:r w:rsidR="00230A66">
        <w:rPr>
          <w:bCs/>
          <w:sz w:val="20"/>
          <w:szCs w:val="20"/>
        </w:rPr>
        <w:t xml:space="preserve">цифрового ТВ </w:t>
      </w:r>
      <w:r w:rsidRPr="00571843">
        <w:rPr>
          <w:bCs/>
          <w:sz w:val="20"/>
          <w:szCs w:val="20"/>
        </w:rPr>
        <w:t xml:space="preserve"> «Дом.</w:t>
      </w:r>
      <w:r w:rsidRPr="00571843">
        <w:rPr>
          <w:bCs/>
          <w:sz w:val="20"/>
          <w:szCs w:val="20"/>
          <w:lang w:val="en-US"/>
        </w:rPr>
        <w:t>ru</w:t>
      </w:r>
      <w:r w:rsidR="00230A66">
        <w:rPr>
          <w:bCs/>
          <w:sz w:val="20"/>
          <w:szCs w:val="20"/>
        </w:rPr>
        <w:t xml:space="preserve"> </w:t>
      </w:r>
      <w:r w:rsidR="00B0643B">
        <w:rPr>
          <w:bCs/>
          <w:sz w:val="20"/>
          <w:szCs w:val="20"/>
          <w:lang w:val="en-US"/>
        </w:rPr>
        <w:t>TV</w:t>
      </w:r>
      <w:r w:rsidRPr="00571843">
        <w:rPr>
          <w:bCs/>
          <w:sz w:val="20"/>
          <w:szCs w:val="20"/>
        </w:rPr>
        <w:t xml:space="preserve">» и пользующиеся  услугами </w:t>
      </w:r>
      <w:r w:rsidR="00230A66">
        <w:rPr>
          <w:bCs/>
          <w:sz w:val="20"/>
          <w:szCs w:val="20"/>
        </w:rPr>
        <w:t>цифрового ТВ</w:t>
      </w:r>
      <w:r w:rsidRPr="00571843">
        <w:rPr>
          <w:bCs/>
          <w:sz w:val="20"/>
          <w:szCs w:val="20"/>
        </w:rPr>
        <w:t xml:space="preserve"> «Дом.</w:t>
      </w:r>
      <w:r w:rsidRPr="00571843">
        <w:rPr>
          <w:bCs/>
          <w:sz w:val="20"/>
          <w:szCs w:val="20"/>
          <w:lang w:val="en-US"/>
        </w:rPr>
        <w:t>ru</w:t>
      </w:r>
      <w:r w:rsidR="00230A66">
        <w:rPr>
          <w:bCs/>
          <w:sz w:val="20"/>
          <w:szCs w:val="20"/>
        </w:rPr>
        <w:t xml:space="preserve"> </w:t>
      </w:r>
      <w:r w:rsidR="00230A66">
        <w:rPr>
          <w:bCs/>
          <w:sz w:val="20"/>
          <w:szCs w:val="20"/>
          <w:lang w:val="en-US"/>
        </w:rPr>
        <w:t>TV</w:t>
      </w:r>
      <w:r w:rsidRPr="00571843">
        <w:rPr>
          <w:bCs/>
          <w:sz w:val="20"/>
          <w:szCs w:val="20"/>
        </w:rPr>
        <w:t>»  в период проведения Конкурса (далее –</w:t>
      </w:r>
      <w:r w:rsidRPr="00764AD7">
        <w:rPr>
          <w:bCs/>
          <w:sz w:val="20"/>
          <w:szCs w:val="20"/>
        </w:rPr>
        <w:t xml:space="preserve"> Абоненты),  заполнившие форму участника конкурса на сайте </w:t>
      </w:r>
      <w:hyperlink r:id="rId5" w:history="1">
        <w:r w:rsidRPr="00764AD7">
          <w:rPr>
            <w:rStyle w:val="a3"/>
            <w:rFonts w:cs="Tahoma"/>
            <w:color w:val="auto"/>
            <w:sz w:val="20"/>
            <w:szCs w:val="20"/>
            <w:lang w:val="en-US"/>
          </w:rPr>
          <w:t>www</w:t>
        </w:r>
        <w:r w:rsidRPr="00764AD7">
          <w:rPr>
            <w:rStyle w:val="a3"/>
            <w:rFonts w:cs="Tahoma"/>
            <w:color w:val="auto"/>
            <w:sz w:val="20"/>
            <w:szCs w:val="20"/>
          </w:rPr>
          <w:t>.</w:t>
        </w:r>
        <w:r w:rsidRPr="00764AD7">
          <w:rPr>
            <w:rStyle w:val="a3"/>
            <w:rFonts w:cs="Tahoma"/>
            <w:color w:val="auto"/>
            <w:sz w:val="20"/>
            <w:szCs w:val="20"/>
            <w:lang w:val="en-US"/>
          </w:rPr>
          <w:t>domru</w:t>
        </w:r>
        <w:r w:rsidRPr="00764AD7">
          <w:rPr>
            <w:rStyle w:val="a3"/>
            <w:rFonts w:cs="Tahoma"/>
            <w:color w:val="auto"/>
            <w:sz w:val="20"/>
            <w:szCs w:val="20"/>
          </w:rPr>
          <w:t>.</w:t>
        </w:r>
        <w:r w:rsidRPr="00764AD7">
          <w:rPr>
            <w:rStyle w:val="a3"/>
            <w:rFonts w:cs="Tahoma"/>
            <w:color w:val="auto"/>
            <w:sz w:val="20"/>
            <w:szCs w:val="20"/>
            <w:lang w:val="en-US"/>
          </w:rPr>
          <w:t>ru</w:t>
        </w:r>
      </w:hyperlink>
      <w:r w:rsidRPr="00764AD7">
        <w:rPr>
          <w:sz w:val="20"/>
          <w:szCs w:val="20"/>
        </w:rPr>
        <w:t xml:space="preserve"> (далее – сайт)</w:t>
      </w:r>
      <w:r w:rsidRPr="00764AD7">
        <w:rPr>
          <w:bCs/>
          <w:sz w:val="20"/>
          <w:szCs w:val="20"/>
        </w:rPr>
        <w:t xml:space="preserve">, указав ФИО, телефон, номер договора на предоставление услуг </w:t>
      </w:r>
      <w:r w:rsidRPr="00764AD7">
        <w:rPr>
          <w:bCs/>
          <w:sz w:val="20"/>
          <w:szCs w:val="20"/>
          <w:lang w:val="en-US"/>
        </w:rPr>
        <w:t>HD</w:t>
      </w:r>
      <w:r w:rsidRPr="00764AD7">
        <w:rPr>
          <w:bCs/>
          <w:sz w:val="20"/>
          <w:szCs w:val="20"/>
        </w:rPr>
        <w:t xml:space="preserve"> телевидения «Дом.</w:t>
      </w:r>
      <w:r w:rsidRPr="00764AD7">
        <w:rPr>
          <w:bCs/>
          <w:sz w:val="20"/>
          <w:szCs w:val="20"/>
          <w:lang w:val="en-US"/>
        </w:rPr>
        <w:t>ru</w:t>
      </w:r>
      <w:r w:rsidRPr="00764AD7">
        <w:rPr>
          <w:bCs/>
          <w:sz w:val="20"/>
          <w:szCs w:val="20"/>
        </w:rPr>
        <w:t xml:space="preserve">», </w:t>
      </w:r>
      <w:r w:rsidRPr="00764AD7">
        <w:rPr>
          <w:bCs/>
          <w:sz w:val="20"/>
          <w:szCs w:val="20"/>
          <w:lang w:val="en-US"/>
        </w:rPr>
        <w:t>email</w:t>
      </w:r>
      <w:r w:rsidRPr="00764AD7">
        <w:rPr>
          <w:bCs/>
          <w:sz w:val="20"/>
          <w:szCs w:val="20"/>
        </w:rPr>
        <w:t xml:space="preserve">, ответившие на вопросы, опубликованные на сайте Конкурса, и отправившие их </w:t>
      </w:r>
      <w:r w:rsidRPr="00764AD7">
        <w:rPr>
          <w:sz w:val="20"/>
          <w:szCs w:val="20"/>
        </w:rPr>
        <w:t>Информационному партнеру</w:t>
      </w:r>
      <w:r w:rsidRPr="00764AD7">
        <w:rPr>
          <w:bCs/>
          <w:sz w:val="20"/>
          <w:szCs w:val="20"/>
        </w:rPr>
        <w:t xml:space="preserve"> путем нажатия на экране монитора кнопки «Отправить» (далее по тексту — «Участники»).</w:t>
      </w:r>
    </w:p>
    <w:p w:rsidR="00571843" w:rsidRPr="00764AD7" w:rsidRDefault="00571843" w:rsidP="00571843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764AD7">
        <w:rPr>
          <w:sz w:val="20"/>
          <w:szCs w:val="20"/>
        </w:rPr>
        <w:t>Участниками Конкурса могут стать Абоненты АО «ЭР-Телеком Холдинг»</w:t>
      </w:r>
      <w:r w:rsidR="00230A66" w:rsidRPr="00230A66">
        <w:rPr>
          <w:sz w:val="20"/>
          <w:szCs w:val="20"/>
        </w:rPr>
        <w:t xml:space="preserve">, </w:t>
      </w:r>
      <w:r w:rsidR="00230A66" w:rsidRPr="00764AD7">
        <w:rPr>
          <w:sz w:val="20"/>
          <w:szCs w:val="20"/>
        </w:rPr>
        <w:t>ОАО «ЭР-Телеком»</w:t>
      </w:r>
      <w:r w:rsidR="00B0643B" w:rsidRPr="00B0643B">
        <w:rPr>
          <w:sz w:val="20"/>
          <w:szCs w:val="20"/>
        </w:rPr>
        <w:t xml:space="preserve"> </w:t>
      </w:r>
      <w:r w:rsidR="00230A66">
        <w:rPr>
          <w:rStyle w:val="a5"/>
          <w:szCs w:val="20"/>
          <w:lang w:eastAsia="en-GB"/>
        </w:rPr>
        <w:t xml:space="preserve">и </w:t>
      </w:r>
      <w:r w:rsidR="00230A66" w:rsidRPr="00230A66">
        <w:rPr>
          <w:rStyle w:val="a5"/>
          <w:sz w:val="20"/>
          <w:szCs w:val="20"/>
          <w:lang w:eastAsia="en-GB"/>
        </w:rPr>
        <w:t>ООО «Перспектива»</w:t>
      </w:r>
      <w:r w:rsidR="00230A66">
        <w:rPr>
          <w:rStyle w:val="a5"/>
          <w:szCs w:val="20"/>
          <w:lang w:eastAsia="en-GB"/>
        </w:rPr>
        <w:t xml:space="preserve"> </w:t>
      </w:r>
      <w:r w:rsidRPr="00764AD7">
        <w:rPr>
          <w:sz w:val="20"/>
          <w:szCs w:val="20"/>
        </w:rPr>
        <w:t xml:space="preserve"> - физические лица, достигшие 18</w:t>
      </w:r>
      <w:r w:rsidRPr="00764AD7">
        <w:rPr>
          <w:rStyle w:val="a5"/>
          <w:rFonts w:cs="Tahoma"/>
          <w:sz w:val="20"/>
          <w:szCs w:val="20"/>
        </w:rPr>
        <w:t xml:space="preserve"> лет </w:t>
      </w:r>
      <w:r w:rsidRPr="00764AD7">
        <w:rPr>
          <w:sz w:val="20"/>
          <w:szCs w:val="20"/>
        </w:rPr>
        <w:t>на момент начала срока проведения Конкурса (далее - Участники) и при условии отсутствия задолженности перед Информационным партнером  за оказанные услуги связи.</w:t>
      </w:r>
    </w:p>
    <w:p w:rsidR="00571843" w:rsidRPr="00764AD7" w:rsidRDefault="00571843" w:rsidP="00571843">
      <w:pPr>
        <w:pStyle w:val="a8"/>
        <w:numPr>
          <w:ilvl w:val="1"/>
          <w:numId w:val="1"/>
        </w:numPr>
        <w:ind w:left="0" w:firstLine="0"/>
        <w:jc w:val="both"/>
        <w:rPr>
          <w:rFonts w:ascii="Tahoma" w:eastAsia="MS Mincho" w:hAnsi="Tahoma" w:cs="Tahoma"/>
          <w:sz w:val="20"/>
          <w:szCs w:val="20"/>
          <w:lang w:eastAsia="ru-RU"/>
        </w:rPr>
      </w:pPr>
      <w:r w:rsidRPr="00764AD7">
        <w:rPr>
          <w:rFonts w:ascii="Tahoma" w:eastAsia="MS Mincho" w:hAnsi="Tahoma" w:cs="Tahoma"/>
          <w:sz w:val="20"/>
          <w:szCs w:val="20"/>
          <w:lang w:eastAsia="ru-RU"/>
        </w:rPr>
        <w:t xml:space="preserve">В </w:t>
      </w:r>
      <w:proofErr w:type="gramStart"/>
      <w:r w:rsidRPr="00764AD7">
        <w:rPr>
          <w:rFonts w:ascii="Tahoma" w:eastAsia="MS Mincho" w:hAnsi="Tahoma" w:cs="Tahoma"/>
          <w:sz w:val="20"/>
          <w:szCs w:val="20"/>
          <w:lang w:eastAsia="ru-RU"/>
        </w:rPr>
        <w:t>Конкурсе</w:t>
      </w:r>
      <w:proofErr w:type="gramEnd"/>
      <w:r w:rsidRPr="00764AD7">
        <w:rPr>
          <w:rFonts w:ascii="Tahoma" w:eastAsia="MS Mincho" w:hAnsi="Tahoma" w:cs="Tahoma"/>
          <w:sz w:val="20"/>
          <w:szCs w:val="20"/>
          <w:lang w:eastAsia="ru-RU"/>
        </w:rPr>
        <w:t xml:space="preserve"> запрещается участвовать работникам, представителям и членам семей работников и представителей Информационного партнера</w:t>
      </w:r>
      <w:r w:rsidR="009A4428">
        <w:rPr>
          <w:rFonts w:ascii="Tahoma" w:eastAsia="MS Mincho" w:hAnsi="Tahoma" w:cs="Tahoma"/>
          <w:sz w:val="20"/>
          <w:szCs w:val="20"/>
          <w:lang w:eastAsia="ru-RU"/>
        </w:rPr>
        <w:t xml:space="preserve"> и Организатора</w:t>
      </w:r>
      <w:r w:rsidRPr="00764AD7">
        <w:rPr>
          <w:rFonts w:ascii="Tahoma" w:eastAsia="MS Mincho" w:hAnsi="Tahoma" w:cs="Tahoma"/>
          <w:sz w:val="20"/>
          <w:szCs w:val="20"/>
          <w:lang w:eastAsia="ru-RU"/>
        </w:rPr>
        <w:t>, аффилированным лицам Организатора и/или Информационного партнера, Абонентам – юридическим лицам либо индивидуальным предпринимателям, а также нерезидентам РФ.</w:t>
      </w:r>
    </w:p>
    <w:p w:rsidR="00571843" w:rsidRPr="00764AD7" w:rsidRDefault="00571843" w:rsidP="00571843">
      <w:pPr>
        <w:pStyle w:val="a8"/>
        <w:numPr>
          <w:ilvl w:val="1"/>
          <w:numId w:val="1"/>
        </w:numPr>
        <w:ind w:left="0" w:firstLine="0"/>
        <w:jc w:val="both"/>
        <w:rPr>
          <w:rFonts w:ascii="Tahoma" w:eastAsia="MS Mincho" w:hAnsi="Tahoma" w:cs="Tahoma"/>
          <w:sz w:val="20"/>
          <w:szCs w:val="20"/>
          <w:lang w:eastAsia="ru-RU"/>
        </w:rPr>
      </w:pPr>
      <w:r w:rsidRPr="00764AD7">
        <w:rPr>
          <w:rFonts w:ascii="Tahoma" w:eastAsia="MS Mincho" w:hAnsi="Tahoma" w:cs="Tahoma"/>
          <w:sz w:val="20"/>
          <w:szCs w:val="20"/>
          <w:lang w:eastAsia="ru-RU"/>
        </w:rPr>
        <w:t>Лица, не соответствующие требованиям</w:t>
      </w:r>
      <w:r>
        <w:rPr>
          <w:rFonts w:ascii="Tahoma" w:eastAsia="MS Mincho" w:hAnsi="Tahoma" w:cs="Tahoma"/>
          <w:sz w:val="20"/>
          <w:szCs w:val="20"/>
          <w:lang w:eastAsia="ru-RU"/>
        </w:rPr>
        <w:t>,</w:t>
      </w:r>
      <w:r w:rsidRPr="00764AD7">
        <w:rPr>
          <w:rFonts w:ascii="Tahoma" w:eastAsia="MS Mincho" w:hAnsi="Tahoma" w:cs="Tahoma"/>
          <w:sz w:val="20"/>
          <w:szCs w:val="20"/>
          <w:lang w:eastAsia="ru-RU"/>
        </w:rPr>
        <w:t xml:space="preserve"> либо нарушившие требования пунктов 2.1. - 2.3. Правил, исключаются из участия в Конкурсе.</w:t>
      </w:r>
    </w:p>
    <w:p w:rsidR="00571843" w:rsidRPr="00764AD7" w:rsidRDefault="00571843" w:rsidP="00571843">
      <w:pPr>
        <w:pStyle w:val="a8"/>
        <w:jc w:val="both"/>
        <w:rPr>
          <w:rFonts w:ascii="Tahoma" w:eastAsia="MS Mincho" w:hAnsi="Tahoma" w:cs="Tahoma"/>
          <w:sz w:val="20"/>
          <w:szCs w:val="20"/>
          <w:lang w:eastAsia="ru-RU"/>
        </w:rPr>
      </w:pPr>
    </w:p>
    <w:p w:rsidR="00571843" w:rsidRPr="00764AD7" w:rsidRDefault="00571843" w:rsidP="00571843">
      <w:pPr>
        <w:pStyle w:val="a8"/>
        <w:jc w:val="both"/>
        <w:rPr>
          <w:rFonts w:ascii="Tahoma" w:eastAsia="MS Mincho" w:hAnsi="Tahoma" w:cs="Tahoma"/>
          <w:sz w:val="20"/>
          <w:szCs w:val="20"/>
          <w:lang w:eastAsia="ru-RU"/>
        </w:rPr>
      </w:pPr>
    </w:p>
    <w:p w:rsidR="00571843" w:rsidRPr="00D56120" w:rsidRDefault="00571843" w:rsidP="00571843">
      <w:pPr>
        <w:pStyle w:val="a8"/>
        <w:numPr>
          <w:ilvl w:val="0"/>
          <w:numId w:val="1"/>
        </w:numPr>
        <w:ind w:left="0" w:firstLine="0"/>
        <w:jc w:val="both"/>
        <w:rPr>
          <w:rFonts w:ascii="Tahoma" w:eastAsia="MS Mincho" w:hAnsi="Tahoma" w:cs="Tahoma"/>
          <w:sz w:val="20"/>
          <w:szCs w:val="20"/>
          <w:lang w:eastAsia="ru-RU"/>
        </w:rPr>
      </w:pPr>
      <w:r w:rsidRPr="00D56120">
        <w:rPr>
          <w:rFonts w:ascii="Tahoma" w:eastAsia="MS Mincho" w:hAnsi="Tahoma" w:cs="Tahoma"/>
          <w:b/>
          <w:sz w:val="20"/>
          <w:szCs w:val="20"/>
          <w:lang w:eastAsia="ru-RU"/>
        </w:rPr>
        <w:t>Призовой фонд</w:t>
      </w:r>
    </w:p>
    <w:p w:rsidR="00FA487A" w:rsidRPr="00764AD7" w:rsidRDefault="003078EF" w:rsidP="00FA487A">
      <w:pPr>
        <w:pStyle w:val="a8"/>
        <w:jc w:val="both"/>
        <w:rPr>
          <w:rFonts w:ascii="Tahoma" w:eastAsia="MS Mincho" w:hAnsi="Tahoma" w:cs="Tahoma"/>
          <w:sz w:val="20"/>
          <w:szCs w:val="20"/>
          <w:lang w:eastAsia="ru-RU"/>
        </w:rPr>
      </w:pPr>
      <w:r>
        <w:rPr>
          <w:rFonts w:ascii="Tahoma" w:eastAsia="MS Mincho" w:hAnsi="Tahoma" w:cs="Tahoma"/>
          <w:sz w:val="20"/>
          <w:szCs w:val="20"/>
          <w:lang w:eastAsia="ru-RU"/>
        </w:rPr>
        <w:t xml:space="preserve">3.1.   </w:t>
      </w:r>
      <w:r w:rsidR="00571843" w:rsidRPr="00D56120">
        <w:rPr>
          <w:rFonts w:ascii="Tahoma" w:eastAsia="MS Mincho" w:hAnsi="Tahoma" w:cs="Tahoma"/>
          <w:sz w:val="20"/>
          <w:szCs w:val="20"/>
          <w:lang w:eastAsia="ru-RU"/>
        </w:rPr>
        <w:t>Главный приз –</w:t>
      </w:r>
      <w:r w:rsidR="00C5167D">
        <w:rPr>
          <w:rFonts w:ascii="Tahoma" w:eastAsia="MS Mincho" w:hAnsi="Tahoma" w:cs="Tahoma"/>
          <w:sz w:val="20"/>
          <w:szCs w:val="20"/>
          <w:lang w:eastAsia="ru-RU"/>
        </w:rPr>
        <w:t xml:space="preserve"> </w:t>
      </w:r>
      <w:r w:rsidR="00267B4C">
        <w:rPr>
          <w:rFonts w:ascii="Tahoma" w:eastAsia="MS Mincho" w:hAnsi="Tahoma" w:cs="Tahoma"/>
          <w:sz w:val="20"/>
          <w:szCs w:val="20"/>
          <w:lang w:eastAsia="ru-RU"/>
        </w:rPr>
        <w:t xml:space="preserve"> 3 </w:t>
      </w:r>
      <w:r w:rsidR="008C2EDF" w:rsidRPr="008C2EDF">
        <w:rPr>
          <w:rFonts w:ascii="Tahoma" w:eastAsia="MS Mincho" w:hAnsi="Tahoma" w:cs="Tahoma"/>
          <w:sz w:val="20"/>
          <w:szCs w:val="20"/>
          <w:lang w:eastAsia="ru-RU"/>
        </w:rPr>
        <w:t xml:space="preserve"> </w:t>
      </w:r>
      <w:r w:rsidR="008C2EDF">
        <w:rPr>
          <w:rFonts w:ascii="Tahoma" w:eastAsia="MS Mincho" w:hAnsi="Tahoma" w:cs="Tahoma"/>
          <w:sz w:val="20"/>
          <w:szCs w:val="20"/>
          <w:lang w:eastAsia="ru-RU"/>
        </w:rPr>
        <w:t xml:space="preserve">смартфона </w:t>
      </w:r>
      <w:r w:rsidR="008C2EDF">
        <w:rPr>
          <w:rFonts w:ascii="Tahoma" w:eastAsia="MS Mincho" w:hAnsi="Tahoma" w:cs="Tahoma"/>
          <w:sz w:val="20"/>
          <w:szCs w:val="20"/>
          <w:lang w:val="en-US" w:eastAsia="ru-RU"/>
        </w:rPr>
        <w:t>iPhone</w:t>
      </w:r>
      <w:r w:rsidR="008C2EDF" w:rsidRPr="008C2EDF">
        <w:rPr>
          <w:rFonts w:ascii="Tahoma" w:eastAsia="MS Mincho" w:hAnsi="Tahoma" w:cs="Tahoma"/>
          <w:sz w:val="20"/>
          <w:szCs w:val="20"/>
          <w:lang w:eastAsia="ru-RU"/>
        </w:rPr>
        <w:t xml:space="preserve"> 6</w:t>
      </w:r>
      <w:r w:rsidR="00230A66" w:rsidRPr="00230A66">
        <w:rPr>
          <w:rFonts w:ascii="Tahoma" w:eastAsia="MS Mincho" w:hAnsi="Tahoma" w:cs="Tahoma"/>
          <w:sz w:val="20"/>
          <w:szCs w:val="20"/>
          <w:lang w:eastAsia="ru-RU"/>
        </w:rPr>
        <w:t xml:space="preserve">. </w:t>
      </w:r>
      <w:r w:rsidR="00230A66">
        <w:rPr>
          <w:rFonts w:ascii="Tahoma" w:eastAsia="MS Mincho" w:hAnsi="Tahoma" w:cs="Tahoma"/>
          <w:sz w:val="20"/>
          <w:szCs w:val="20"/>
          <w:lang w:eastAsia="ru-RU"/>
        </w:rPr>
        <w:t xml:space="preserve">Поощрительные призы </w:t>
      </w:r>
      <w:r w:rsidR="008C2EDF">
        <w:rPr>
          <w:rFonts w:ascii="Tahoma" w:eastAsia="MS Mincho" w:hAnsi="Tahoma" w:cs="Tahoma"/>
          <w:sz w:val="20"/>
          <w:szCs w:val="20"/>
          <w:lang w:eastAsia="ru-RU"/>
        </w:rPr>
        <w:t>–</w:t>
      </w:r>
      <w:r w:rsidR="00267B4C">
        <w:rPr>
          <w:rFonts w:ascii="Tahoma" w:eastAsia="MS Mincho" w:hAnsi="Tahoma" w:cs="Tahoma"/>
          <w:sz w:val="20"/>
          <w:szCs w:val="20"/>
          <w:lang w:eastAsia="ru-RU"/>
        </w:rPr>
        <w:t xml:space="preserve"> </w:t>
      </w:r>
      <w:r w:rsidR="008C2EDF" w:rsidRPr="008C2EDF">
        <w:rPr>
          <w:rFonts w:ascii="Tahoma" w:eastAsia="MS Mincho" w:hAnsi="Tahoma" w:cs="Tahoma"/>
          <w:sz w:val="20"/>
          <w:szCs w:val="20"/>
          <w:lang w:eastAsia="ru-RU"/>
        </w:rPr>
        <w:t xml:space="preserve">15 </w:t>
      </w:r>
      <w:r w:rsidR="008C2EDF">
        <w:rPr>
          <w:rFonts w:ascii="Tahoma" w:eastAsia="MS Mincho" w:hAnsi="Tahoma" w:cs="Tahoma"/>
          <w:sz w:val="20"/>
          <w:szCs w:val="20"/>
          <w:lang w:eastAsia="ru-RU"/>
        </w:rPr>
        <w:t>толстовок  и 15 флешек.</w:t>
      </w:r>
    </w:p>
    <w:p w:rsidR="00571843" w:rsidRPr="00764AD7" w:rsidRDefault="00571843" w:rsidP="00571843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64AD7">
        <w:rPr>
          <w:rFonts w:ascii="Tahoma" w:hAnsi="Tahoma" w:cs="Tahoma"/>
          <w:b/>
          <w:sz w:val="20"/>
          <w:szCs w:val="20"/>
        </w:rPr>
        <w:t>Порядок проведения конкурса</w:t>
      </w:r>
    </w:p>
    <w:p w:rsidR="005A5968" w:rsidRPr="005A5968" w:rsidRDefault="00267B4C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Конкурс проходит в три </w:t>
      </w:r>
      <w:r w:rsidR="00540DEA">
        <w:rPr>
          <w:rFonts w:ascii="Tahoma" w:hAnsi="Tahoma" w:cs="Tahoma"/>
          <w:sz w:val="20"/>
          <w:szCs w:val="20"/>
        </w:rPr>
        <w:t>этапа</w:t>
      </w:r>
      <w:r>
        <w:rPr>
          <w:rFonts w:ascii="Tahoma" w:hAnsi="Tahoma" w:cs="Tahoma"/>
          <w:sz w:val="20"/>
          <w:szCs w:val="20"/>
        </w:rPr>
        <w:t xml:space="preserve">: 1 </w:t>
      </w:r>
      <w:r w:rsidR="00540DEA">
        <w:rPr>
          <w:rFonts w:ascii="Tahoma" w:hAnsi="Tahoma" w:cs="Tahoma"/>
          <w:sz w:val="20"/>
          <w:szCs w:val="20"/>
        </w:rPr>
        <w:t xml:space="preserve">этапа </w:t>
      </w:r>
      <w:r w:rsidR="000B62D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с 1</w:t>
      </w:r>
      <w:r w:rsidR="00540DE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r w:rsidR="00540DEA">
        <w:rPr>
          <w:rFonts w:ascii="Tahoma" w:hAnsi="Tahoma" w:cs="Tahoma"/>
          <w:sz w:val="20"/>
          <w:szCs w:val="20"/>
        </w:rPr>
        <w:t xml:space="preserve">мая </w:t>
      </w:r>
      <w:r>
        <w:rPr>
          <w:rFonts w:ascii="Tahoma" w:hAnsi="Tahoma" w:cs="Tahoma"/>
          <w:sz w:val="20"/>
          <w:szCs w:val="20"/>
        </w:rPr>
        <w:t xml:space="preserve">по </w:t>
      </w:r>
      <w:r w:rsidR="00540DEA">
        <w:rPr>
          <w:rFonts w:ascii="Tahoma" w:hAnsi="Tahoma" w:cs="Tahoma"/>
          <w:sz w:val="20"/>
          <w:szCs w:val="20"/>
        </w:rPr>
        <w:t>21 мая 2015 года</w:t>
      </w:r>
      <w:r>
        <w:rPr>
          <w:rFonts w:ascii="Tahoma" w:hAnsi="Tahoma" w:cs="Tahoma"/>
          <w:sz w:val="20"/>
          <w:szCs w:val="20"/>
        </w:rPr>
        <w:t xml:space="preserve">, 2 </w:t>
      </w:r>
      <w:r w:rsidR="009A4428">
        <w:rPr>
          <w:rFonts w:ascii="Tahoma" w:hAnsi="Tahoma" w:cs="Tahoma"/>
          <w:sz w:val="20"/>
          <w:szCs w:val="20"/>
        </w:rPr>
        <w:t xml:space="preserve">этап </w:t>
      </w:r>
      <w:r w:rsidR="000B62D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с </w:t>
      </w:r>
      <w:r w:rsidR="00540DEA">
        <w:rPr>
          <w:rFonts w:ascii="Tahoma" w:hAnsi="Tahoma" w:cs="Tahoma"/>
          <w:sz w:val="20"/>
          <w:szCs w:val="20"/>
        </w:rPr>
        <w:t xml:space="preserve">21 мая </w:t>
      </w:r>
      <w:r>
        <w:rPr>
          <w:rFonts w:ascii="Tahoma" w:hAnsi="Tahoma" w:cs="Tahoma"/>
          <w:sz w:val="20"/>
          <w:szCs w:val="20"/>
        </w:rPr>
        <w:t xml:space="preserve">по </w:t>
      </w:r>
      <w:r w:rsidR="00540DEA">
        <w:rPr>
          <w:rFonts w:ascii="Tahoma" w:hAnsi="Tahoma" w:cs="Tahoma"/>
          <w:sz w:val="20"/>
          <w:szCs w:val="20"/>
        </w:rPr>
        <w:t>28 мая 2015 года</w:t>
      </w:r>
      <w:r>
        <w:rPr>
          <w:rFonts w:ascii="Tahoma" w:hAnsi="Tahoma" w:cs="Tahoma"/>
          <w:sz w:val="20"/>
          <w:szCs w:val="20"/>
        </w:rPr>
        <w:t xml:space="preserve">, </w:t>
      </w:r>
      <w:r w:rsidR="000B62D8">
        <w:rPr>
          <w:rFonts w:ascii="Tahoma" w:hAnsi="Tahoma" w:cs="Tahoma"/>
          <w:sz w:val="20"/>
          <w:szCs w:val="20"/>
        </w:rPr>
        <w:t xml:space="preserve"> 3 </w:t>
      </w:r>
      <w:r w:rsidR="009A4428">
        <w:rPr>
          <w:rFonts w:ascii="Tahoma" w:hAnsi="Tahoma" w:cs="Tahoma"/>
          <w:sz w:val="20"/>
          <w:szCs w:val="20"/>
        </w:rPr>
        <w:t>этап</w:t>
      </w:r>
      <w:r w:rsidR="000B62D8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с </w:t>
      </w:r>
      <w:r w:rsidR="00540DEA">
        <w:rPr>
          <w:rFonts w:ascii="Tahoma" w:hAnsi="Tahoma" w:cs="Tahoma"/>
          <w:sz w:val="20"/>
          <w:szCs w:val="20"/>
        </w:rPr>
        <w:t>28 мая</w:t>
      </w:r>
      <w:r w:rsidR="000B62D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B62D8">
        <w:rPr>
          <w:rFonts w:ascii="Tahoma" w:hAnsi="Tahoma" w:cs="Tahoma"/>
          <w:sz w:val="20"/>
          <w:szCs w:val="20"/>
        </w:rPr>
        <w:t>по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540DEA">
        <w:rPr>
          <w:rFonts w:ascii="Tahoma" w:hAnsi="Tahoma" w:cs="Tahoma"/>
          <w:sz w:val="20"/>
          <w:szCs w:val="20"/>
        </w:rPr>
        <w:t>4 июня 2015 года</w:t>
      </w:r>
      <w:r>
        <w:rPr>
          <w:rFonts w:ascii="Tahoma" w:hAnsi="Tahoma" w:cs="Tahoma"/>
          <w:sz w:val="20"/>
          <w:szCs w:val="20"/>
        </w:rPr>
        <w:t>.</w:t>
      </w:r>
    </w:p>
    <w:p w:rsidR="00C274DE" w:rsidRPr="005A5968" w:rsidRDefault="005A5968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Победителем каждого </w:t>
      </w:r>
      <w:r w:rsidR="00540DEA">
        <w:rPr>
          <w:rFonts w:ascii="Tahoma" w:hAnsi="Tahoma" w:cs="Tahoma"/>
          <w:sz w:val="20"/>
          <w:szCs w:val="20"/>
        </w:rPr>
        <w:t xml:space="preserve">этапа </w:t>
      </w:r>
      <w:r w:rsidR="000B62D8">
        <w:rPr>
          <w:rFonts w:ascii="Tahoma" w:hAnsi="Tahoma" w:cs="Tahoma"/>
          <w:sz w:val="20"/>
          <w:szCs w:val="20"/>
        </w:rPr>
        <w:t xml:space="preserve">и обладателем </w:t>
      </w:r>
      <w:r w:rsidR="00540DEA">
        <w:rPr>
          <w:rFonts w:ascii="Tahoma" w:hAnsi="Tahoma" w:cs="Tahoma"/>
          <w:sz w:val="20"/>
          <w:szCs w:val="20"/>
        </w:rPr>
        <w:t xml:space="preserve">смартфона </w:t>
      </w:r>
      <w:r w:rsidR="00540DEA">
        <w:rPr>
          <w:rFonts w:ascii="Tahoma" w:eastAsia="MS Mincho" w:hAnsi="Tahoma" w:cs="Tahoma"/>
          <w:sz w:val="20"/>
          <w:szCs w:val="20"/>
          <w:lang w:val="en-US"/>
        </w:rPr>
        <w:t>iPhone</w:t>
      </w:r>
      <w:r w:rsidR="00540DEA" w:rsidRPr="008C2EDF">
        <w:rPr>
          <w:rFonts w:ascii="Tahoma" w:eastAsia="MS Mincho" w:hAnsi="Tahoma" w:cs="Tahoma"/>
          <w:sz w:val="20"/>
          <w:szCs w:val="20"/>
        </w:rPr>
        <w:t xml:space="preserve"> 6</w:t>
      </w:r>
      <w:r w:rsidR="00540DEA">
        <w:rPr>
          <w:rFonts w:ascii="Tahoma" w:eastAsia="MS Mincho" w:hAnsi="Tahoma" w:cs="Tahoma"/>
          <w:sz w:val="20"/>
          <w:szCs w:val="20"/>
        </w:rPr>
        <w:t xml:space="preserve"> </w:t>
      </w:r>
      <w:r w:rsidR="00565F8A">
        <w:rPr>
          <w:rFonts w:ascii="Tahoma" w:hAnsi="Tahoma" w:cs="Tahoma"/>
          <w:sz w:val="20"/>
          <w:szCs w:val="20"/>
        </w:rPr>
        <w:t>станет</w:t>
      </w:r>
      <w:r>
        <w:rPr>
          <w:rFonts w:ascii="Tahoma" w:hAnsi="Tahoma" w:cs="Tahoma"/>
          <w:sz w:val="20"/>
          <w:szCs w:val="20"/>
        </w:rPr>
        <w:t xml:space="preserve"> Участник,</w:t>
      </w:r>
      <w:r w:rsidR="00540DEA">
        <w:rPr>
          <w:rFonts w:ascii="Tahoma" w:hAnsi="Tahoma" w:cs="Tahoma"/>
          <w:sz w:val="20"/>
          <w:szCs w:val="20"/>
        </w:rPr>
        <w:t xml:space="preserve"> который правильно ответит на все вопросы и затратит</w:t>
      </w:r>
      <w:r w:rsidR="009A4428">
        <w:rPr>
          <w:rFonts w:ascii="Tahoma" w:hAnsi="Tahoma" w:cs="Tahoma"/>
          <w:sz w:val="20"/>
          <w:szCs w:val="20"/>
        </w:rPr>
        <w:t xml:space="preserve"> на</w:t>
      </w:r>
      <w:r w:rsidR="00540DEA">
        <w:rPr>
          <w:rFonts w:ascii="Tahoma" w:hAnsi="Tahoma" w:cs="Tahoma"/>
          <w:sz w:val="20"/>
          <w:szCs w:val="20"/>
        </w:rPr>
        <w:t xml:space="preserve"> это наименьшее количество времени, </w:t>
      </w:r>
      <w:r w:rsidR="00C274DE" w:rsidRPr="00C274DE">
        <w:rPr>
          <w:rFonts w:ascii="Tahoma" w:hAnsi="Tahoma" w:cs="Tahoma"/>
          <w:sz w:val="20"/>
          <w:szCs w:val="20"/>
        </w:rPr>
        <w:t>заполни</w:t>
      </w:r>
      <w:r>
        <w:rPr>
          <w:rFonts w:ascii="Tahoma" w:hAnsi="Tahoma" w:cs="Tahoma"/>
          <w:sz w:val="20"/>
          <w:szCs w:val="20"/>
        </w:rPr>
        <w:t>в</w:t>
      </w:r>
      <w:r w:rsidR="00C274DE" w:rsidRPr="00C274DE">
        <w:rPr>
          <w:rFonts w:ascii="Tahoma" w:hAnsi="Tahoma" w:cs="Tahoma"/>
          <w:sz w:val="20"/>
          <w:szCs w:val="20"/>
        </w:rPr>
        <w:t xml:space="preserve"> специальную форму, </w:t>
      </w:r>
      <w:r w:rsidR="00571843" w:rsidRPr="00C274DE">
        <w:rPr>
          <w:rFonts w:ascii="Tahoma" w:hAnsi="Tahoma" w:cs="Tahoma"/>
          <w:bCs/>
          <w:sz w:val="20"/>
          <w:szCs w:val="20"/>
        </w:rPr>
        <w:t>указав ФИО, телефон, номер договора на предоставление услуг</w:t>
      </w:r>
      <w:r w:rsidR="00C274DE" w:rsidRPr="00C274DE">
        <w:rPr>
          <w:rFonts w:ascii="Tahoma" w:hAnsi="Tahoma" w:cs="Tahoma"/>
          <w:bCs/>
          <w:sz w:val="20"/>
          <w:szCs w:val="20"/>
        </w:rPr>
        <w:t>,</w:t>
      </w:r>
      <w:r w:rsidR="00571843" w:rsidRPr="00C274DE">
        <w:rPr>
          <w:rFonts w:ascii="Tahoma" w:hAnsi="Tahoma" w:cs="Tahoma"/>
          <w:bCs/>
          <w:sz w:val="20"/>
          <w:szCs w:val="20"/>
        </w:rPr>
        <w:t xml:space="preserve"> и </w:t>
      </w:r>
      <w:r w:rsidR="00C274DE" w:rsidRPr="00C274DE">
        <w:rPr>
          <w:rFonts w:ascii="Tahoma" w:hAnsi="Tahoma" w:cs="Tahoma"/>
          <w:bCs/>
          <w:sz w:val="20"/>
          <w:szCs w:val="20"/>
        </w:rPr>
        <w:t>отправи</w:t>
      </w:r>
      <w:r w:rsidR="00565F8A">
        <w:rPr>
          <w:rFonts w:ascii="Tahoma" w:hAnsi="Tahoma" w:cs="Tahoma"/>
          <w:bCs/>
          <w:sz w:val="20"/>
          <w:szCs w:val="20"/>
        </w:rPr>
        <w:t>т</w:t>
      </w:r>
      <w:r w:rsidR="00C274DE" w:rsidRPr="00C274DE">
        <w:rPr>
          <w:rFonts w:ascii="Tahoma" w:hAnsi="Tahoma" w:cs="Tahoma"/>
          <w:bCs/>
          <w:sz w:val="20"/>
          <w:szCs w:val="20"/>
        </w:rPr>
        <w:t xml:space="preserve"> их </w:t>
      </w:r>
      <w:r w:rsidR="00C274DE" w:rsidRPr="00C274DE">
        <w:rPr>
          <w:rFonts w:ascii="Tahoma" w:hAnsi="Tahoma" w:cs="Tahoma"/>
          <w:sz w:val="20"/>
          <w:szCs w:val="20"/>
        </w:rPr>
        <w:t>Информационному партнеру</w:t>
      </w:r>
      <w:r w:rsidR="00C274DE" w:rsidRPr="00C274DE">
        <w:rPr>
          <w:rFonts w:ascii="Tahoma" w:hAnsi="Tahoma" w:cs="Tahoma"/>
          <w:bCs/>
          <w:sz w:val="20"/>
          <w:szCs w:val="20"/>
        </w:rPr>
        <w:t xml:space="preserve"> путем нажатия на экране монитора кнопки «Отправить»</w:t>
      </w:r>
      <w:r w:rsidR="00C274DE" w:rsidRPr="00C274DE">
        <w:rPr>
          <w:rFonts w:ascii="Tahoma" w:hAnsi="Tahoma" w:cs="Tahoma"/>
          <w:sz w:val="20"/>
          <w:szCs w:val="20"/>
        </w:rPr>
        <w:t>.</w:t>
      </w:r>
      <w:r w:rsidR="006E0999" w:rsidRPr="006E0999">
        <w:rPr>
          <w:color w:val="000000"/>
          <w:sz w:val="20"/>
          <w:szCs w:val="20"/>
        </w:rPr>
        <w:t xml:space="preserve"> </w:t>
      </w:r>
    </w:p>
    <w:p w:rsidR="00B56887" w:rsidRPr="00B56887" w:rsidRDefault="005A5968" w:rsidP="00565F8A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A5968">
        <w:rPr>
          <w:rFonts w:ascii="Tahoma" w:hAnsi="Tahoma" w:cs="Tahoma"/>
          <w:color w:val="000000"/>
          <w:sz w:val="20"/>
          <w:szCs w:val="20"/>
        </w:rPr>
        <w:t>Поощрительные призы</w:t>
      </w:r>
      <w:r w:rsidR="00565F8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6887">
        <w:rPr>
          <w:rFonts w:ascii="Tahoma" w:hAnsi="Tahoma" w:cs="Tahoma"/>
          <w:color w:val="000000"/>
          <w:sz w:val="20"/>
          <w:szCs w:val="20"/>
        </w:rPr>
        <w:t xml:space="preserve">толстовки </w:t>
      </w:r>
      <w:r w:rsidRPr="005A5968">
        <w:rPr>
          <w:rFonts w:ascii="Tahoma" w:hAnsi="Tahoma" w:cs="Tahoma"/>
          <w:color w:val="000000"/>
          <w:sz w:val="20"/>
          <w:szCs w:val="20"/>
        </w:rPr>
        <w:t xml:space="preserve">получат абоненты, </w:t>
      </w:r>
      <w:r w:rsidR="00B56887">
        <w:rPr>
          <w:rFonts w:ascii="Tahoma" w:hAnsi="Tahoma"/>
          <w:sz w:val="20"/>
        </w:rPr>
        <w:t>показавшие 2-е,</w:t>
      </w:r>
      <w:r w:rsidR="009A4428">
        <w:rPr>
          <w:rFonts w:ascii="Tahoma" w:hAnsi="Tahoma"/>
          <w:sz w:val="20"/>
        </w:rPr>
        <w:t xml:space="preserve"> </w:t>
      </w:r>
      <w:r w:rsidR="00B56887">
        <w:rPr>
          <w:rFonts w:ascii="Tahoma" w:hAnsi="Tahoma"/>
          <w:sz w:val="20"/>
        </w:rPr>
        <w:t>3-е,</w:t>
      </w:r>
      <w:r w:rsidR="009A4428">
        <w:rPr>
          <w:rFonts w:ascii="Tahoma" w:hAnsi="Tahoma"/>
          <w:sz w:val="20"/>
        </w:rPr>
        <w:t xml:space="preserve"> </w:t>
      </w:r>
      <w:r w:rsidR="00B56887">
        <w:rPr>
          <w:rFonts w:ascii="Tahoma" w:hAnsi="Tahoma"/>
          <w:sz w:val="20"/>
        </w:rPr>
        <w:t>4-е,</w:t>
      </w:r>
      <w:r w:rsidR="009A4428">
        <w:rPr>
          <w:rFonts w:ascii="Tahoma" w:hAnsi="Tahoma"/>
          <w:sz w:val="20"/>
        </w:rPr>
        <w:t xml:space="preserve"> </w:t>
      </w:r>
      <w:r w:rsidR="00B56887">
        <w:rPr>
          <w:rFonts w:ascii="Tahoma" w:hAnsi="Tahoma"/>
          <w:sz w:val="20"/>
        </w:rPr>
        <w:t>5-е, и 6-е время, затраченное на ответы этапа</w:t>
      </w:r>
      <w:r>
        <w:rPr>
          <w:rFonts w:ascii="Tahoma" w:hAnsi="Tahoma"/>
          <w:sz w:val="20"/>
        </w:rPr>
        <w:t>,</w:t>
      </w:r>
      <w:r w:rsidR="00B56887">
        <w:rPr>
          <w:rFonts w:ascii="Tahoma" w:hAnsi="Tahoma"/>
          <w:sz w:val="20"/>
        </w:rPr>
        <w:t xml:space="preserve"> и</w:t>
      </w:r>
      <w:r w:rsidRPr="005A5968">
        <w:rPr>
          <w:rFonts w:ascii="Tahoma" w:hAnsi="Tahoma" w:cs="Tahoma"/>
          <w:sz w:val="20"/>
          <w:szCs w:val="20"/>
        </w:rPr>
        <w:t xml:space="preserve"> </w:t>
      </w:r>
      <w:r w:rsidRPr="00C274DE">
        <w:rPr>
          <w:rFonts w:ascii="Tahoma" w:hAnsi="Tahoma" w:cs="Tahoma"/>
          <w:sz w:val="20"/>
          <w:szCs w:val="20"/>
        </w:rPr>
        <w:t>заполни</w:t>
      </w:r>
      <w:r>
        <w:rPr>
          <w:rFonts w:ascii="Tahoma" w:hAnsi="Tahoma" w:cs="Tahoma"/>
          <w:sz w:val="20"/>
          <w:szCs w:val="20"/>
        </w:rPr>
        <w:t>вшие</w:t>
      </w:r>
      <w:r w:rsidRPr="00C274DE">
        <w:rPr>
          <w:rFonts w:ascii="Tahoma" w:hAnsi="Tahoma" w:cs="Tahoma"/>
          <w:sz w:val="20"/>
          <w:szCs w:val="20"/>
        </w:rPr>
        <w:t xml:space="preserve"> специальную форму, </w:t>
      </w:r>
      <w:r w:rsidRPr="00C274DE">
        <w:rPr>
          <w:rFonts w:ascii="Tahoma" w:hAnsi="Tahoma" w:cs="Tahoma"/>
          <w:bCs/>
          <w:sz w:val="20"/>
          <w:szCs w:val="20"/>
        </w:rPr>
        <w:t>указав ФИО, телефон, номер договора на предоставление услуг, и отправи</w:t>
      </w:r>
      <w:r>
        <w:rPr>
          <w:rFonts w:ascii="Tahoma" w:hAnsi="Tahoma" w:cs="Tahoma"/>
          <w:bCs/>
          <w:sz w:val="20"/>
          <w:szCs w:val="20"/>
        </w:rPr>
        <w:t>в</w:t>
      </w:r>
      <w:r w:rsidR="00565F8A">
        <w:rPr>
          <w:rFonts w:ascii="Tahoma" w:hAnsi="Tahoma" w:cs="Tahoma"/>
          <w:bCs/>
          <w:sz w:val="20"/>
          <w:szCs w:val="20"/>
        </w:rPr>
        <w:t>шие</w:t>
      </w:r>
      <w:r w:rsidRPr="00C274DE">
        <w:rPr>
          <w:rFonts w:ascii="Tahoma" w:hAnsi="Tahoma" w:cs="Tahoma"/>
          <w:bCs/>
          <w:sz w:val="20"/>
          <w:szCs w:val="20"/>
        </w:rPr>
        <w:t xml:space="preserve"> их </w:t>
      </w:r>
      <w:r w:rsidRPr="00C274DE">
        <w:rPr>
          <w:rFonts w:ascii="Tahoma" w:hAnsi="Tahoma" w:cs="Tahoma"/>
          <w:sz w:val="20"/>
          <w:szCs w:val="20"/>
        </w:rPr>
        <w:t>Информационному партнеру</w:t>
      </w:r>
      <w:r w:rsidRPr="00C274DE">
        <w:rPr>
          <w:rFonts w:ascii="Tahoma" w:hAnsi="Tahoma" w:cs="Tahoma"/>
          <w:bCs/>
          <w:sz w:val="20"/>
          <w:szCs w:val="20"/>
        </w:rPr>
        <w:t xml:space="preserve"> путем нажатия на экране монитора кнопки «Отправить</w:t>
      </w:r>
      <w:r w:rsidRPr="00565F8A">
        <w:rPr>
          <w:rFonts w:ascii="Tahoma" w:hAnsi="Tahoma" w:cs="Tahoma"/>
          <w:bCs/>
          <w:sz w:val="20"/>
          <w:szCs w:val="20"/>
        </w:rPr>
        <w:t>»</w:t>
      </w:r>
      <w:r w:rsidRPr="00565F8A">
        <w:rPr>
          <w:rFonts w:ascii="Tahoma" w:hAnsi="Tahoma" w:cs="Tahoma"/>
          <w:sz w:val="20"/>
          <w:szCs w:val="20"/>
        </w:rPr>
        <w:t>.</w:t>
      </w:r>
    </w:p>
    <w:p w:rsidR="00540DEA" w:rsidRPr="00B56887" w:rsidRDefault="00B56887" w:rsidP="00B56887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A5968">
        <w:rPr>
          <w:rFonts w:ascii="Tahoma" w:hAnsi="Tahoma" w:cs="Tahoma"/>
          <w:color w:val="000000"/>
          <w:sz w:val="20"/>
          <w:szCs w:val="20"/>
        </w:rPr>
        <w:t>Поощрительные призы</w:t>
      </w:r>
      <w:r>
        <w:rPr>
          <w:rFonts w:ascii="Tahoma" w:hAnsi="Tahoma" w:cs="Tahoma"/>
          <w:color w:val="000000"/>
          <w:sz w:val="20"/>
          <w:szCs w:val="20"/>
        </w:rPr>
        <w:t xml:space="preserve"> флешки </w:t>
      </w:r>
      <w:r w:rsidRPr="005A5968">
        <w:rPr>
          <w:rFonts w:ascii="Tahoma" w:hAnsi="Tahoma" w:cs="Tahoma"/>
          <w:color w:val="000000"/>
          <w:sz w:val="20"/>
          <w:szCs w:val="20"/>
        </w:rPr>
        <w:t xml:space="preserve">получат абоненты, </w:t>
      </w:r>
      <w:r>
        <w:rPr>
          <w:rFonts w:ascii="Tahoma" w:hAnsi="Tahoma"/>
          <w:sz w:val="20"/>
        </w:rPr>
        <w:t>показавшие 7-е, 8-е, 9-е, 10-е и 11-е время, затраченное на ответы этапа, и</w:t>
      </w:r>
      <w:r w:rsidRPr="005A5968">
        <w:rPr>
          <w:rFonts w:ascii="Tahoma" w:hAnsi="Tahoma" w:cs="Tahoma"/>
          <w:sz w:val="20"/>
          <w:szCs w:val="20"/>
        </w:rPr>
        <w:t xml:space="preserve"> </w:t>
      </w:r>
      <w:r w:rsidRPr="00C274DE">
        <w:rPr>
          <w:rFonts w:ascii="Tahoma" w:hAnsi="Tahoma" w:cs="Tahoma"/>
          <w:sz w:val="20"/>
          <w:szCs w:val="20"/>
        </w:rPr>
        <w:t>заполни</w:t>
      </w:r>
      <w:r>
        <w:rPr>
          <w:rFonts w:ascii="Tahoma" w:hAnsi="Tahoma" w:cs="Tahoma"/>
          <w:sz w:val="20"/>
          <w:szCs w:val="20"/>
        </w:rPr>
        <w:t>вшие</w:t>
      </w:r>
      <w:r w:rsidRPr="00C274DE">
        <w:rPr>
          <w:rFonts w:ascii="Tahoma" w:hAnsi="Tahoma" w:cs="Tahoma"/>
          <w:sz w:val="20"/>
          <w:szCs w:val="20"/>
        </w:rPr>
        <w:t xml:space="preserve"> специальную форму, </w:t>
      </w:r>
      <w:r w:rsidRPr="00C274DE">
        <w:rPr>
          <w:rFonts w:ascii="Tahoma" w:hAnsi="Tahoma" w:cs="Tahoma"/>
          <w:bCs/>
          <w:sz w:val="20"/>
          <w:szCs w:val="20"/>
        </w:rPr>
        <w:t>указав ФИО, телефон, номер договора на предоставление услуг, и отправи</w:t>
      </w:r>
      <w:r>
        <w:rPr>
          <w:rFonts w:ascii="Tahoma" w:hAnsi="Tahoma" w:cs="Tahoma"/>
          <w:bCs/>
          <w:sz w:val="20"/>
          <w:szCs w:val="20"/>
        </w:rPr>
        <w:t>вшие</w:t>
      </w:r>
      <w:r w:rsidRPr="00C274DE">
        <w:rPr>
          <w:rFonts w:ascii="Tahoma" w:hAnsi="Tahoma" w:cs="Tahoma"/>
          <w:bCs/>
          <w:sz w:val="20"/>
          <w:szCs w:val="20"/>
        </w:rPr>
        <w:t xml:space="preserve"> их </w:t>
      </w:r>
      <w:r w:rsidRPr="00C274DE">
        <w:rPr>
          <w:rFonts w:ascii="Tahoma" w:hAnsi="Tahoma" w:cs="Tahoma"/>
          <w:sz w:val="20"/>
          <w:szCs w:val="20"/>
        </w:rPr>
        <w:t>Информационному партнеру</w:t>
      </w:r>
      <w:r w:rsidRPr="00C274DE">
        <w:rPr>
          <w:rFonts w:ascii="Tahoma" w:hAnsi="Tahoma" w:cs="Tahoma"/>
          <w:bCs/>
          <w:sz w:val="20"/>
          <w:szCs w:val="20"/>
        </w:rPr>
        <w:t xml:space="preserve"> путем нажатия на экране монитора кнопки «Отправить</w:t>
      </w:r>
      <w:r w:rsidRPr="00565F8A">
        <w:rPr>
          <w:rFonts w:ascii="Tahoma" w:hAnsi="Tahoma" w:cs="Tahoma"/>
          <w:bCs/>
          <w:sz w:val="20"/>
          <w:szCs w:val="20"/>
        </w:rPr>
        <w:t>»</w:t>
      </w:r>
      <w:r w:rsidRPr="00565F8A">
        <w:rPr>
          <w:rFonts w:ascii="Tahoma" w:hAnsi="Tahoma" w:cs="Tahoma"/>
          <w:sz w:val="20"/>
          <w:szCs w:val="20"/>
        </w:rPr>
        <w:t>.</w:t>
      </w:r>
      <w:r w:rsidR="00DE2375">
        <w:rPr>
          <w:rFonts w:ascii="Tahoma" w:hAnsi="Tahoma" w:cs="Tahoma"/>
          <w:sz w:val="20"/>
          <w:szCs w:val="20"/>
        </w:rPr>
        <w:t xml:space="preserve"> </w:t>
      </w:r>
      <w:r w:rsidR="00565F8A" w:rsidRPr="00B56887">
        <w:rPr>
          <w:rFonts w:ascii="Tahoma" w:hAnsi="Tahoma" w:cs="Tahoma"/>
          <w:color w:val="000000"/>
          <w:sz w:val="20"/>
          <w:szCs w:val="20"/>
        </w:rPr>
        <w:t xml:space="preserve">Таким образом, в каждом туре будет </w:t>
      </w:r>
      <w:proofErr w:type="gramStart"/>
      <w:r w:rsidR="00565F8A" w:rsidRPr="00B56887">
        <w:rPr>
          <w:rFonts w:ascii="Tahoma" w:hAnsi="Tahoma" w:cs="Tahoma"/>
          <w:color w:val="000000"/>
          <w:sz w:val="20"/>
          <w:szCs w:val="20"/>
        </w:rPr>
        <w:t>разыгран</w:t>
      </w:r>
      <w:r w:rsidR="00DE2375">
        <w:rPr>
          <w:rFonts w:ascii="Tahoma" w:hAnsi="Tahoma" w:cs="Tahoma"/>
          <w:color w:val="000000"/>
          <w:sz w:val="20"/>
          <w:szCs w:val="20"/>
        </w:rPr>
        <w:t>ы</w:t>
      </w:r>
      <w:proofErr w:type="gramEnd"/>
      <w:r w:rsidR="00565F8A" w:rsidRPr="00B56887">
        <w:rPr>
          <w:rFonts w:ascii="Tahoma" w:hAnsi="Tahoma" w:cs="Tahoma"/>
          <w:color w:val="000000"/>
          <w:sz w:val="20"/>
          <w:szCs w:val="20"/>
        </w:rPr>
        <w:t xml:space="preserve"> 1 </w:t>
      </w:r>
      <w:r>
        <w:rPr>
          <w:rFonts w:ascii="Tahoma" w:hAnsi="Tahoma" w:cs="Tahoma"/>
          <w:color w:val="000000"/>
          <w:sz w:val="20"/>
          <w:szCs w:val="20"/>
        </w:rPr>
        <w:t xml:space="preserve">смартфон </w:t>
      </w:r>
      <w:r>
        <w:rPr>
          <w:rFonts w:ascii="Tahoma" w:eastAsia="MS Mincho" w:hAnsi="Tahoma" w:cs="Tahoma"/>
          <w:sz w:val="20"/>
          <w:szCs w:val="20"/>
          <w:lang w:val="en-US"/>
        </w:rPr>
        <w:t>iPhone</w:t>
      </w:r>
      <w:r w:rsidRPr="008C2EDF">
        <w:rPr>
          <w:rFonts w:ascii="Tahoma" w:eastAsia="MS Mincho" w:hAnsi="Tahoma" w:cs="Tahoma"/>
          <w:sz w:val="20"/>
          <w:szCs w:val="20"/>
        </w:rPr>
        <w:t xml:space="preserve"> 6</w:t>
      </w:r>
      <w:r>
        <w:rPr>
          <w:rFonts w:ascii="Tahoma" w:hAnsi="Tahoma" w:cs="Tahoma"/>
          <w:color w:val="000000"/>
          <w:sz w:val="20"/>
          <w:szCs w:val="20"/>
        </w:rPr>
        <w:t>, 5 толстовок и 5 флешек.</w:t>
      </w:r>
    </w:p>
    <w:p w:rsidR="00C274DE" w:rsidRPr="00C274DE" w:rsidRDefault="00571843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C274DE">
        <w:rPr>
          <w:rFonts w:ascii="Tahoma" w:hAnsi="Tahoma" w:cs="Tahoma"/>
          <w:sz w:val="20"/>
          <w:szCs w:val="20"/>
        </w:rPr>
        <w:t>Победител</w:t>
      </w:r>
      <w:r w:rsidR="00EA4776">
        <w:rPr>
          <w:rFonts w:ascii="Tahoma" w:hAnsi="Tahoma" w:cs="Tahoma"/>
          <w:sz w:val="20"/>
          <w:szCs w:val="20"/>
        </w:rPr>
        <w:t>и</w:t>
      </w:r>
      <w:r w:rsidRPr="00C274DE">
        <w:rPr>
          <w:rFonts w:ascii="Tahoma" w:hAnsi="Tahoma" w:cs="Tahoma"/>
          <w:sz w:val="20"/>
          <w:szCs w:val="20"/>
        </w:rPr>
        <w:t xml:space="preserve"> </w:t>
      </w:r>
      <w:r w:rsidR="00EA4776" w:rsidRPr="00C274DE">
        <w:rPr>
          <w:rFonts w:ascii="Tahoma" w:hAnsi="Tahoma" w:cs="Tahoma"/>
          <w:sz w:val="20"/>
          <w:szCs w:val="20"/>
        </w:rPr>
        <w:t>оповеща</w:t>
      </w:r>
      <w:r w:rsidR="00EA4776">
        <w:rPr>
          <w:rFonts w:ascii="Tahoma" w:hAnsi="Tahoma" w:cs="Tahoma"/>
          <w:sz w:val="20"/>
          <w:szCs w:val="20"/>
        </w:rPr>
        <w:t>ю</w:t>
      </w:r>
      <w:r w:rsidR="00EA4776" w:rsidRPr="00C274DE">
        <w:rPr>
          <w:rFonts w:ascii="Tahoma" w:hAnsi="Tahoma" w:cs="Tahoma"/>
          <w:sz w:val="20"/>
          <w:szCs w:val="20"/>
        </w:rPr>
        <w:t xml:space="preserve">тся </w:t>
      </w:r>
      <w:r w:rsidRPr="00C274DE">
        <w:rPr>
          <w:rFonts w:ascii="Tahoma" w:hAnsi="Tahoma" w:cs="Tahoma"/>
          <w:sz w:val="20"/>
          <w:szCs w:val="20"/>
        </w:rPr>
        <w:t>по телефону, указанному при заполнении формы участия в Конкурсе;</w:t>
      </w:r>
    </w:p>
    <w:p w:rsidR="00C274DE" w:rsidRPr="00C274DE" w:rsidRDefault="00571843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C274DE">
        <w:rPr>
          <w:rFonts w:ascii="Tahoma" w:hAnsi="Tahoma" w:cs="Tahoma"/>
          <w:sz w:val="20"/>
          <w:szCs w:val="20"/>
        </w:rPr>
        <w:t>Победител</w:t>
      </w:r>
      <w:r w:rsidR="00EA4776">
        <w:rPr>
          <w:rFonts w:ascii="Tahoma" w:hAnsi="Tahoma" w:cs="Tahoma"/>
          <w:sz w:val="20"/>
          <w:szCs w:val="20"/>
        </w:rPr>
        <w:t>я</w:t>
      </w:r>
      <w:r w:rsidRPr="00C274DE">
        <w:rPr>
          <w:rFonts w:ascii="Tahoma" w:hAnsi="Tahoma" w:cs="Tahoma"/>
          <w:sz w:val="20"/>
          <w:szCs w:val="20"/>
        </w:rPr>
        <w:t>м</w:t>
      </w:r>
      <w:r w:rsidR="00EA4776">
        <w:rPr>
          <w:rFonts w:ascii="Tahoma" w:hAnsi="Tahoma" w:cs="Tahoma"/>
          <w:sz w:val="20"/>
          <w:szCs w:val="20"/>
        </w:rPr>
        <w:t>и</w:t>
      </w:r>
      <w:r w:rsidRPr="00C274DE">
        <w:rPr>
          <w:rFonts w:ascii="Tahoma" w:hAnsi="Tahoma" w:cs="Tahoma"/>
          <w:sz w:val="20"/>
          <w:szCs w:val="20"/>
        </w:rPr>
        <w:t xml:space="preserve"> явля</w:t>
      </w:r>
      <w:r w:rsidR="00EA4776">
        <w:rPr>
          <w:rFonts w:ascii="Tahoma" w:hAnsi="Tahoma" w:cs="Tahoma"/>
          <w:sz w:val="20"/>
          <w:szCs w:val="20"/>
        </w:rPr>
        <w:t>ю</w:t>
      </w:r>
      <w:r w:rsidRPr="00C274DE">
        <w:rPr>
          <w:rFonts w:ascii="Tahoma" w:hAnsi="Tahoma" w:cs="Tahoma"/>
          <w:sz w:val="20"/>
          <w:szCs w:val="20"/>
        </w:rPr>
        <w:t>тся Участник</w:t>
      </w:r>
      <w:r w:rsidR="00EA4776">
        <w:rPr>
          <w:rFonts w:ascii="Tahoma" w:hAnsi="Tahoma" w:cs="Tahoma"/>
          <w:sz w:val="20"/>
          <w:szCs w:val="20"/>
        </w:rPr>
        <w:t>и</w:t>
      </w:r>
      <w:r w:rsidRPr="00C274DE">
        <w:rPr>
          <w:rFonts w:ascii="Tahoma" w:hAnsi="Tahoma" w:cs="Tahoma"/>
          <w:sz w:val="20"/>
          <w:szCs w:val="20"/>
        </w:rPr>
        <w:t>, ч</w:t>
      </w:r>
      <w:r w:rsidR="00DE2375">
        <w:rPr>
          <w:rFonts w:ascii="Tahoma" w:hAnsi="Tahoma" w:cs="Tahoma"/>
          <w:sz w:val="20"/>
          <w:szCs w:val="20"/>
        </w:rPr>
        <w:t>ьи</w:t>
      </w:r>
      <w:r w:rsidRPr="00C274DE">
        <w:rPr>
          <w:rFonts w:ascii="Tahoma" w:hAnsi="Tahoma" w:cs="Tahoma"/>
          <w:sz w:val="20"/>
          <w:szCs w:val="20"/>
        </w:rPr>
        <w:t xml:space="preserve"> номер</w:t>
      </w:r>
      <w:r w:rsidR="00DE2375">
        <w:rPr>
          <w:rFonts w:ascii="Tahoma" w:hAnsi="Tahoma" w:cs="Tahoma"/>
          <w:sz w:val="20"/>
          <w:szCs w:val="20"/>
        </w:rPr>
        <w:t>а</w:t>
      </w:r>
      <w:r w:rsidRPr="00C274DE">
        <w:rPr>
          <w:rFonts w:ascii="Tahoma" w:hAnsi="Tahoma" w:cs="Tahoma"/>
          <w:sz w:val="20"/>
          <w:szCs w:val="20"/>
        </w:rPr>
        <w:t xml:space="preserve"> </w:t>
      </w:r>
      <w:r w:rsidR="00DE2375" w:rsidRPr="00C274DE">
        <w:rPr>
          <w:rFonts w:ascii="Tahoma" w:hAnsi="Tahoma" w:cs="Tahoma"/>
          <w:sz w:val="20"/>
          <w:szCs w:val="20"/>
        </w:rPr>
        <w:t>договор</w:t>
      </w:r>
      <w:r w:rsidR="00DE2375">
        <w:rPr>
          <w:rFonts w:ascii="Tahoma" w:hAnsi="Tahoma" w:cs="Tahoma"/>
          <w:sz w:val="20"/>
          <w:szCs w:val="20"/>
        </w:rPr>
        <w:t>ов</w:t>
      </w:r>
      <w:r w:rsidR="00DE2375" w:rsidRPr="00C274DE">
        <w:rPr>
          <w:rFonts w:ascii="Tahoma" w:hAnsi="Tahoma" w:cs="Tahoma"/>
          <w:sz w:val="20"/>
          <w:szCs w:val="20"/>
        </w:rPr>
        <w:t xml:space="preserve"> </w:t>
      </w:r>
      <w:r w:rsidRPr="00C274DE">
        <w:rPr>
          <w:rFonts w:ascii="Tahoma" w:hAnsi="Tahoma" w:cs="Tahoma"/>
          <w:sz w:val="20"/>
          <w:szCs w:val="20"/>
        </w:rPr>
        <w:t xml:space="preserve">на предоставление услуг </w:t>
      </w:r>
      <w:r w:rsidRPr="00C274DE">
        <w:rPr>
          <w:rFonts w:ascii="Tahoma" w:hAnsi="Tahoma" w:cs="Tahoma"/>
          <w:sz w:val="20"/>
          <w:szCs w:val="20"/>
          <w:lang w:val="en-US"/>
        </w:rPr>
        <w:t>HD</w:t>
      </w:r>
      <w:r w:rsidRPr="00C274DE">
        <w:rPr>
          <w:rFonts w:ascii="Tahoma" w:hAnsi="Tahoma" w:cs="Tahoma"/>
          <w:sz w:val="20"/>
          <w:szCs w:val="20"/>
        </w:rPr>
        <w:t>-телевидения «Дом.</w:t>
      </w:r>
      <w:r w:rsidRPr="00C274DE">
        <w:rPr>
          <w:rFonts w:ascii="Tahoma" w:hAnsi="Tahoma" w:cs="Tahoma"/>
          <w:sz w:val="20"/>
          <w:szCs w:val="20"/>
          <w:lang w:val="en-US"/>
        </w:rPr>
        <w:t>ru</w:t>
      </w:r>
      <w:r w:rsidRPr="00C274DE">
        <w:rPr>
          <w:rFonts w:ascii="Tahoma" w:hAnsi="Tahoma" w:cs="Tahoma"/>
          <w:sz w:val="20"/>
          <w:szCs w:val="20"/>
        </w:rPr>
        <w:t>» указан</w:t>
      </w:r>
      <w:r w:rsidR="00DE2375">
        <w:rPr>
          <w:rFonts w:ascii="Tahoma" w:hAnsi="Tahoma" w:cs="Tahoma"/>
          <w:sz w:val="20"/>
          <w:szCs w:val="20"/>
        </w:rPr>
        <w:t>ы</w:t>
      </w:r>
      <w:r w:rsidRPr="00C274DE">
        <w:rPr>
          <w:rFonts w:ascii="Tahoma" w:hAnsi="Tahoma" w:cs="Tahoma"/>
          <w:sz w:val="20"/>
          <w:szCs w:val="20"/>
        </w:rPr>
        <w:t xml:space="preserve"> в </w:t>
      </w:r>
      <w:r w:rsidRPr="00C274DE">
        <w:rPr>
          <w:rFonts w:ascii="Tahoma" w:hAnsi="Tahoma" w:cs="Tahoma"/>
          <w:bCs/>
          <w:sz w:val="20"/>
          <w:szCs w:val="20"/>
        </w:rPr>
        <w:t>форме участника конкурса</w:t>
      </w:r>
      <w:r w:rsidRPr="00C274DE">
        <w:rPr>
          <w:rFonts w:ascii="Tahoma" w:hAnsi="Tahoma" w:cs="Tahoma"/>
          <w:sz w:val="20"/>
          <w:szCs w:val="20"/>
        </w:rPr>
        <w:t xml:space="preserve">. При этом </w:t>
      </w:r>
      <w:r w:rsidR="00EA4776" w:rsidRPr="00C274DE">
        <w:rPr>
          <w:rFonts w:ascii="Tahoma" w:hAnsi="Tahoma" w:cs="Tahoma"/>
          <w:sz w:val="20"/>
          <w:szCs w:val="20"/>
        </w:rPr>
        <w:t>победител</w:t>
      </w:r>
      <w:r w:rsidR="00EA4776">
        <w:rPr>
          <w:rFonts w:ascii="Tahoma" w:hAnsi="Tahoma" w:cs="Tahoma"/>
          <w:sz w:val="20"/>
          <w:szCs w:val="20"/>
        </w:rPr>
        <w:t>и</w:t>
      </w:r>
      <w:r w:rsidR="00EA4776" w:rsidRPr="00C274DE">
        <w:rPr>
          <w:rFonts w:ascii="Tahoma" w:hAnsi="Tahoma" w:cs="Tahoma"/>
          <w:sz w:val="20"/>
          <w:szCs w:val="20"/>
        </w:rPr>
        <w:t xml:space="preserve"> </w:t>
      </w:r>
      <w:r w:rsidRPr="00C274DE">
        <w:rPr>
          <w:rFonts w:ascii="Tahoma" w:hAnsi="Tahoma" w:cs="Tahoma"/>
          <w:sz w:val="20"/>
          <w:szCs w:val="20"/>
        </w:rPr>
        <w:t xml:space="preserve">не </w:t>
      </w:r>
      <w:r w:rsidR="00EA4776" w:rsidRPr="00C274DE">
        <w:rPr>
          <w:rFonts w:ascii="Tahoma" w:hAnsi="Tahoma" w:cs="Tahoma"/>
          <w:sz w:val="20"/>
          <w:szCs w:val="20"/>
        </w:rPr>
        <w:t>име</w:t>
      </w:r>
      <w:r w:rsidR="00EA4776">
        <w:rPr>
          <w:rFonts w:ascii="Tahoma" w:hAnsi="Tahoma" w:cs="Tahoma"/>
          <w:sz w:val="20"/>
          <w:szCs w:val="20"/>
        </w:rPr>
        <w:t>ю</w:t>
      </w:r>
      <w:r w:rsidR="00EA4776" w:rsidRPr="00C274DE">
        <w:rPr>
          <w:rFonts w:ascii="Tahoma" w:hAnsi="Tahoma" w:cs="Tahoma"/>
          <w:sz w:val="20"/>
          <w:szCs w:val="20"/>
        </w:rPr>
        <w:t xml:space="preserve">т </w:t>
      </w:r>
      <w:r w:rsidRPr="00C274DE">
        <w:rPr>
          <w:rFonts w:ascii="Tahoma" w:hAnsi="Tahoma" w:cs="Tahoma"/>
          <w:sz w:val="20"/>
          <w:szCs w:val="20"/>
        </w:rPr>
        <w:t xml:space="preserve">право передать своё право </w:t>
      </w:r>
      <w:r w:rsidRPr="00C274DE">
        <w:rPr>
          <w:rFonts w:ascii="Tahoma" w:hAnsi="Tahoma" w:cs="Tahoma"/>
          <w:sz w:val="20"/>
          <w:szCs w:val="20"/>
        </w:rPr>
        <w:lastRenderedPageBreak/>
        <w:t>на получение приза  третьим лицам, кроме тех случаев, когда они являются близкими родственниками (внук, внучка, сын, дочь, племянница, племянник);</w:t>
      </w:r>
    </w:p>
    <w:p w:rsidR="00C274DE" w:rsidRPr="00C274DE" w:rsidRDefault="00571843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C274DE">
        <w:rPr>
          <w:rFonts w:ascii="Tahoma" w:hAnsi="Tahoma" w:cs="Tahoma"/>
          <w:sz w:val="20"/>
          <w:szCs w:val="20"/>
        </w:rPr>
        <w:t>Призер</w:t>
      </w:r>
      <w:r w:rsidR="00EA4776">
        <w:rPr>
          <w:rFonts w:ascii="Tahoma" w:hAnsi="Tahoma" w:cs="Tahoma"/>
          <w:sz w:val="20"/>
          <w:szCs w:val="20"/>
        </w:rPr>
        <w:t>ы</w:t>
      </w:r>
      <w:r w:rsidRPr="00C274DE">
        <w:rPr>
          <w:rFonts w:ascii="Tahoma" w:hAnsi="Tahoma" w:cs="Tahoma"/>
          <w:sz w:val="20"/>
          <w:szCs w:val="20"/>
        </w:rPr>
        <w:t xml:space="preserve"> самостоятельно </w:t>
      </w:r>
      <w:r w:rsidR="00DE2375" w:rsidRPr="00C274DE">
        <w:rPr>
          <w:rFonts w:ascii="Tahoma" w:hAnsi="Tahoma" w:cs="Tahoma"/>
          <w:sz w:val="20"/>
          <w:szCs w:val="20"/>
        </w:rPr>
        <w:t>нес</w:t>
      </w:r>
      <w:r w:rsidR="00DE2375">
        <w:rPr>
          <w:rFonts w:ascii="Tahoma" w:hAnsi="Tahoma" w:cs="Tahoma"/>
          <w:sz w:val="20"/>
          <w:szCs w:val="20"/>
        </w:rPr>
        <w:t>у</w:t>
      </w:r>
      <w:r w:rsidR="00DE2375" w:rsidRPr="00C274DE">
        <w:rPr>
          <w:rFonts w:ascii="Tahoma" w:hAnsi="Tahoma" w:cs="Tahoma"/>
          <w:sz w:val="20"/>
          <w:szCs w:val="20"/>
        </w:rPr>
        <w:t xml:space="preserve">т </w:t>
      </w:r>
      <w:r w:rsidRPr="00C274DE">
        <w:rPr>
          <w:rFonts w:ascii="Tahoma" w:hAnsi="Tahoma" w:cs="Tahoma"/>
          <w:sz w:val="20"/>
          <w:szCs w:val="20"/>
        </w:rPr>
        <w:t>ответственность за неисполнение или ненадлежащее исполнение налоговых обязатель</w:t>
      </w:r>
      <w:proofErr w:type="gramStart"/>
      <w:r w:rsidRPr="00C274DE">
        <w:rPr>
          <w:rFonts w:ascii="Tahoma" w:hAnsi="Tahoma" w:cs="Tahoma"/>
          <w:sz w:val="20"/>
          <w:szCs w:val="20"/>
        </w:rPr>
        <w:t>ств в св</w:t>
      </w:r>
      <w:proofErr w:type="gramEnd"/>
      <w:r w:rsidRPr="00C274DE">
        <w:rPr>
          <w:rFonts w:ascii="Tahoma" w:hAnsi="Tahoma" w:cs="Tahoma"/>
          <w:sz w:val="20"/>
          <w:szCs w:val="20"/>
        </w:rPr>
        <w:t>язи с получением призов;</w:t>
      </w:r>
    </w:p>
    <w:p w:rsidR="00C274DE" w:rsidRPr="00C274DE" w:rsidRDefault="00571843" w:rsidP="00C274DE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C274DE">
        <w:rPr>
          <w:rFonts w:ascii="Tahoma" w:hAnsi="Tahoma" w:cs="Tahoma"/>
          <w:sz w:val="20"/>
          <w:szCs w:val="20"/>
        </w:rPr>
        <w:t xml:space="preserve">Участник  может получить только один приз в конкурсе; </w:t>
      </w:r>
    </w:p>
    <w:p w:rsidR="00571843" w:rsidRPr="003F7D81" w:rsidRDefault="00571843" w:rsidP="00571843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C274DE">
        <w:rPr>
          <w:rFonts w:ascii="Tahoma" w:hAnsi="Tahoma" w:cs="Tahoma"/>
          <w:sz w:val="20"/>
          <w:szCs w:val="20"/>
        </w:rPr>
        <w:t>Призы в денежном эквиваленте не выдаются, обмену и возврату не подлежат;</w:t>
      </w:r>
    </w:p>
    <w:p w:rsidR="003F7D81" w:rsidRPr="000E2B19" w:rsidRDefault="003F7D81" w:rsidP="003F7D81">
      <w:pPr>
        <w:pStyle w:val="a4"/>
        <w:spacing w:before="100" w:beforeAutospacing="1" w:after="100" w:afterAutospacing="1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71843" w:rsidRPr="00764AD7" w:rsidRDefault="00571843" w:rsidP="003F7D8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b/>
          <w:sz w:val="20"/>
          <w:szCs w:val="20"/>
        </w:rPr>
        <w:t>Условия и правила получения призов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Итоги Конкурса будут подводиться не позднее 15 рабочих дней с момента окончания срока проведения Конкурса  и будут опубликованы на официальном сайте Информационного партнёра www.domru.ru  в течение 7 (семи) дней с момента подведения итогов.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Решения Организаторов по всем вопросам, связанным с проведением Конкурса и его результатами, считаются окончательными и распространяются на всех Участников Конкурса;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Информирование Информационным партнёром Участников, ставших победителями Конкурса, будет осуществляться по адресу электронной почты и</w:t>
      </w:r>
      <w:r w:rsidR="004E2B71">
        <w:rPr>
          <w:rFonts w:ascii="Tahoma" w:hAnsi="Tahoma" w:cs="Tahoma"/>
          <w:sz w:val="20"/>
          <w:szCs w:val="20"/>
        </w:rPr>
        <w:t>ли</w:t>
      </w:r>
      <w:r w:rsidRPr="00764AD7">
        <w:rPr>
          <w:rFonts w:ascii="Tahoma" w:hAnsi="Tahoma" w:cs="Tahoma"/>
          <w:sz w:val="20"/>
          <w:szCs w:val="20"/>
        </w:rPr>
        <w:t xml:space="preserve"> по контактному номеру телефона, указанном</w:t>
      </w:r>
      <w:r w:rsidR="008A5D72">
        <w:rPr>
          <w:rFonts w:ascii="Tahoma" w:hAnsi="Tahoma" w:cs="Tahoma"/>
          <w:sz w:val="20"/>
          <w:szCs w:val="20"/>
        </w:rPr>
        <w:t>у</w:t>
      </w:r>
      <w:r w:rsidRPr="00764AD7">
        <w:rPr>
          <w:rFonts w:ascii="Tahoma" w:hAnsi="Tahoma" w:cs="Tahoma"/>
          <w:sz w:val="20"/>
          <w:szCs w:val="20"/>
        </w:rPr>
        <w:t xml:space="preserve"> в анкете. В случае</w:t>
      </w:r>
      <w:r w:rsidR="00E67704">
        <w:rPr>
          <w:rFonts w:ascii="Tahoma" w:hAnsi="Tahoma" w:cs="Tahoma"/>
          <w:sz w:val="20"/>
          <w:szCs w:val="20"/>
        </w:rPr>
        <w:t>,</w:t>
      </w:r>
      <w:r w:rsidRPr="00764AD7">
        <w:rPr>
          <w:rFonts w:ascii="Tahoma" w:hAnsi="Tahoma" w:cs="Tahoma"/>
          <w:sz w:val="20"/>
          <w:szCs w:val="20"/>
        </w:rPr>
        <w:t xml:space="preserve"> если Организаторы не смогут связаться с победителями по следующим причинам: [телефон Участника отключен или находится вне зоны обслуживания], на электронный адрес Участника будет направлено электронное письмо, в котором представителем Организатора будет указано наименование приза и телефон, позвонив по которому победитель сможет получить информацию об условиях получения приза; 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 xml:space="preserve">После подведения итогов Конкурса c обладателем главного приза Конкурса  связывается представитель </w:t>
      </w:r>
      <w:r w:rsidR="00DE2375">
        <w:rPr>
          <w:rFonts w:ascii="Tahoma" w:hAnsi="Tahoma" w:cs="Tahoma"/>
          <w:sz w:val="20"/>
          <w:szCs w:val="20"/>
        </w:rPr>
        <w:t>Информационного партнера</w:t>
      </w:r>
      <w:r w:rsidR="00DE2375" w:rsidRPr="00764AD7">
        <w:rPr>
          <w:rFonts w:ascii="Tahoma" w:hAnsi="Tahoma" w:cs="Tahoma"/>
          <w:sz w:val="20"/>
          <w:szCs w:val="20"/>
        </w:rPr>
        <w:t xml:space="preserve"> </w:t>
      </w:r>
      <w:r w:rsidRPr="00764AD7">
        <w:rPr>
          <w:rFonts w:ascii="Tahoma" w:hAnsi="Tahoma" w:cs="Tahoma"/>
          <w:sz w:val="20"/>
          <w:szCs w:val="20"/>
        </w:rPr>
        <w:t>с целью информирования Участника о победе в Конкурсе;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Для получения приза победитель обязан предоставить Информационному партнёру паспортные данные гражданина РФ по электронной почте для сверки.  В случае</w:t>
      </w:r>
      <w:r w:rsidR="00E67704">
        <w:rPr>
          <w:rFonts w:ascii="Tahoma" w:hAnsi="Tahoma" w:cs="Tahoma"/>
          <w:sz w:val="20"/>
          <w:szCs w:val="20"/>
        </w:rPr>
        <w:t>,</w:t>
      </w:r>
      <w:r w:rsidRPr="00764AD7">
        <w:rPr>
          <w:rFonts w:ascii="Tahoma" w:hAnsi="Tahoma" w:cs="Tahoma"/>
          <w:sz w:val="20"/>
          <w:szCs w:val="20"/>
        </w:rPr>
        <w:t xml:space="preserve"> если в течение 7 (семи</w:t>
      </w:r>
      <w:r w:rsidR="00E67704">
        <w:rPr>
          <w:rFonts w:ascii="Tahoma" w:hAnsi="Tahoma" w:cs="Tahoma"/>
          <w:sz w:val="20"/>
          <w:szCs w:val="20"/>
        </w:rPr>
        <w:t xml:space="preserve">) календарных дней </w:t>
      </w:r>
      <w:r w:rsidRPr="00764AD7">
        <w:rPr>
          <w:rFonts w:ascii="Tahoma" w:hAnsi="Tahoma" w:cs="Tahoma"/>
          <w:sz w:val="20"/>
          <w:szCs w:val="20"/>
        </w:rPr>
        <w:t>со дня подведения итогов Конкурса  победитель не пришлет Информационному партнёру указанную информацию, Организатор имеет право принять решение о невручении приза;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Организатор Акции вправе отказать победителю Акции в выдаче приза в случае:</w:t>
      </w:r>
    </w:p>
    <w:p w:rsidR="00571843" w:rsidRPr="00764AD7" w:rsidRDefault="00571843" w:rsidP="00571843">
      <w:pPr>
        <w:pStyle w:val="a4"/>
        <w:ind w:left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- если представитель Организатора не может связаться с победителем Акции по причине недоступности победителя  по контактному номеру телефону (телефон победителя отключен или находится вне зоны обслуживания сети связи</w:t>
      </w:r>
      <w:r w:rsidR="00DE2375">
        <w:rPr>
          <w:rFonts w:ascii="Tahoma" w:hAnsi="Tahoma" w:cs="Tahoma"/>
          <w:sz w:val="20"/>
          <w:szCs w:val="20"/>
        </w:rPr>
        <w:t>)</w:t>
      </w:r>
      <w:r w:rsidRPr="00764AD7">
        <w:rPr>
          <w:rFonts w:ascii="Tahoma" w:hAnsi="Tahoma" w:cs="Tahoma"/>
          <w:sz w:val="20"/>
          <w:szCs w:val="20"/>
        </w:rPr>
        <w:t xml:space="preserve"> в течение 7 календарных дней после публикации результатов акции на официальном сайте Информационного партнёра www.domru.ru;</w:t>
      </w:r>
    </w:p>
    <w:p w:rsidR="00571843" w:rsidRPr="00764AD7" w:rsidRDefault="00571843" w:rsidP="00571843">
      <w:pPr>
        <w:pStyle w:val="a4"/>
        <w:ind w:left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- если победитель не предоставит паспортные данные гражданина Российской Федерации или иной заменяющий его документ, удостоверяющий личность;</w:t>
      </w:r>
    </w:p>
    <w:p w:rsidR="00571843" w:rsidRPr="00764AD7" w:rsidRDefault="00571843" w:rsidP="00571843">
      <w:pPr>
        <w:pStyle w:val="a4"/>
        <w:ind w:left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- если победитель не удовлетворяет критериям определения Участника, указанным в главе 2 настоящих Правил, Участник не может стать обладателем приза, то приз переходит следующему по рейтингу Участнику. При этом каждый следующий по рейтингу Участник поднимается на один уровень в данном рейтинге.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В случае</w:t>
      </w:r>
      <w:r w:rsidR="00EA4776">
        <w:rPr>
          <w:rFonts w:ascii="Tahoma" w:hAnsi="Tahoma" w:cs="Tahoma"/>
          <w:sz w:val="20"/>
          <w:szCs w:val="20"/>
        </w:rPr>
        <w:t>,</w:t>
      </w:r>
      <w:r w:rsidRPr="00764AD7">
        <w:rPr>
          <w:rFonts w:ascii="Tahoma" w:hAnsi="Tahoma" w:cs="Tahoma"/>
          <w:sz w:val="20"/>
          <w:szCs w:val="20"/>
        </w:rPr>
        <w:t xml:space="preserve"> </w:t>
      </w:r>
      <w:r w:rsidR="008A5D72">
        <w:rPr>
          <w:rFonts w:ascii="Tahoma" w:hAnsi="Tahoma" w:cs="Tahoma"/>
          <w:sz w:val="20"/>
          <w:szCs w:val="20"/>
        </w:rPr>
        <w:t>если</w:t>
      </w:r>
      <w:r w:rsidRPr="00764AD7">
        <w:rPr>
          <w:rFonts w:ascii="Tahoma" w:hAnsi="Tahoma" w:cs="Tahoma"/>
          <w:sz w:val="20"/>
          <w:szCs w:val="20"/>
        </w:rPr>
        <w:t xml:space="preserve"> победител</w:t>
      </w:r>
      <w:r w:rsidR="008A5D72">
        <w:rPr>
          <w:rFonts w:ascii="Tahoma" w:hAnsi="Tahoma" w:cs="Tahoma"/>
          <w:sz w:val="20"/>
          <w:szCs w:val="20"/>
        </w:rPr>
        <w:t>ь</w:t>
      </w:r>
      <w:r w:rsidRPr="00764AD7">
        <w:rPr>
          <w:rFonts w:ascii="Tahoma" w:hAnsi="Tahoma" w:cs="Tahoma"/>
          <w:sz w:val="20"/>
          <w:szCs w:val="20"/>
        </w:rPr>
        <w:t xml:space="preserve"> в </w:t>
      </w:r>
      <w:r w:rsidR="00E67704">
        <w:rPr>
          <w:rFonts w:ascii="Tahoma" w:hAnsi="Tahoma" w:cs="Tahoma"/>
          <w:sz w:val="20"/>
          <w:szCs w:val="20"/>
        </w:rPr>
        <w:t>семи</w:t>
      </w:r>
      <w:r w:rsidRPr="00764AD7">
        <w:rPr>
          <w:rFonts w:ascii="Tahoma" w:hAnsi="Tahoma" w:cs="Tahoma"/>
          <w:sz w:val="20"/>
          <w:szCs w:val="20"/>
        </w:rPr>
        <w:t>дневный срок с момента опубликования на официальном сайте итогов Конкурса</w:t>
      </w:r>
      <w:r w:rsidR="008A5D72">
        <w:rPr>
          <w:rFonts w:ascii="Tahoma" w:hAnsi="Tahoma" w:cs="Tahoma"/>
          <w:sz w:val="20"/>
          <w:szCs w:val="20"/>
        </w:rPr>
        <w:t xml:space="preserve"> не предпримет действий, направленных на получение приза, в том числе, но не исключительно, не направит свои паспортные данные для сверки</w:t>
      </w:r>
      <w:r w:rsidRPr="00764AD7">
        <w:rPr>
          <w:rFonts w:ascii="Tahoma" w:hAnsi="Tahoma" w:cs="Tahoma"/>
          <w:sz w:val="20"/>
          <w:szCs w:val="20"/>
        </w:rPr>
        <w:t xml:space="preserve">, </w:t>
      </w:r>
      <w:r w:rsidR="008A5D72">
        <w:rPr>
          <w:rFonts w:ascii="Tahoma" w:hAnsi="Tahoma" w:cs="Tahoma"/>
          <w:sz w:val="20"/>
          <w:szCs w:val="20"/>
        </w:rPr>
        <w:t xml:space="preserve">считается, что победитель отказался от приза. </w:t>
      </w:r>
      <w:r w:rsidR="008A5D72" w:rsidRPr="00764AD7">
        <w:rPr>
          <w:rFonts w:ascii="Tahoma" w:hAnsi="Tahoma" w:cs="Tahoma"/>
          <w:sz w:val="20"/>
          <w:szCs w:val="20"/>
        </w:rPr>
        <w:t>Организатор имеет право принять решение о невручении приза</w:t>
      </w:r>
      <w:r w:rsidR="008A5D72">
        <w:rPr>
          <w:rFonts w:ascii="Tahoma" w:hAnsi="Tahoma" w:cs="Tahoma"/>
          <w:sz w:val="20"/>
          <w:szCs w:val="20"/>
        </w:rPr>
        <w:t xml:space="preserve">. </w:t>
      </w:r>
    </w:p>
    <w:p w:rsidR="00571843" w:rsidRPr="00764AD7" w:rsidRDefault="00571843" w:rsidP="00571843">
      <w:pPr>
        <w:jc w:val="both"/>
        <w:rPr>
          <w:sz w:val="20"/>
          <w:szCs w:val="20"/>
        </w:rPr>
      </w:pPr>
    </w:p>
    <w:p w:rsidR="00571843" w:rsidRPr="00764AD7" w:rsidRDefault="00571843" w:rsidP="00571843">
      <w:pPr>
        <w:jc w:val="both"/>
        <w:rPr>
          <w:b/>
          <w:sz w:val="20"/>
          <w:szCs w:val="20"/>
        </w:rPr>
      </w:pPr>
    </w:p>
    <w:p w:rsidR="00571843" w:rsidRPr="00764AD7" w:rsidRDefault="00571843" w:rsidP="003F7D81">
      <w:pPr>
        <w:pStyle w:val="a4"/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64AD7">
        <w:rPr>
          <w:rFonts w:ascii="Tahoma" w:hAnsi="Tahoma" w:cs="Tahoma"/>
          <w:b/>
          <w:sz w:val="20"/>
          <w:szCs w:val="20"/>
        </w:rPr>
        <w:t>Прочие условия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Организатор оставля</w:t>
      </w:r>
      <w:r w:rsidR="004A610F">
        <w:rPr>
          <w:rFonts w:ascii="Tahoma" w:hAnsi="Tahoma" w:cs="Tahoma"/>
          <w:sz w:val="20"/>
          <w:szCs w:val="20"/>
        </w:rPr>
        <w:t>е</w:t>
      </w:r>
      <w:r w:rsidRPr="00764AD7">
        <w:rPr>
          <w:rFonts w:ascii="Tahoma" w:hAnsi="Tahoma" w:cs="Tahoma"/>
          <w:sz w:val="20"/>
          <w:szCs w:val="20"/>
        </w:rPr>
        <w:t>т за собой право не вступать в переписку и иные контакты с Участниками Конкурса, за исключением случаев, указанных в настоящих Правилах. Организаторы имеют право отказать участнику в выдаче приза, если Участник предоставил о себе неверную информацию или каким-либо другим образом нарушил Правила.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Организатор и Информационный партнёр не несут ответственности за технические сбои, в том числе:</w:t>
      </w:r>
    </w:p>
    <w:p w:rsidR="00571843" w:rsidRPr="00764AD7" w:rsidRDefault="00571843" w:rsidP="003F7D81">
      <w:pPr>
        <w:pStyle w:val="a4"/>
        <w:numPr>
          <w:ilvl w:val="2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за задержки отправки электронных сообщений участником конкурса и/или Организатором, а так же за любые иные технические сбои, возникшие не по вине Организатора или Информационного партнёра;</w:t>
      </w:r>
    </w:p>
    <w:p w:rsidR="00571843" w:rsidRPr="00764AD7" w:rsidRDefault="00571843" w:rsidP="003F7D81">
      <w:pPr>
        <w:pStyle w:val="a4"/>
        <w:numPr>
          <w:ilvl w:val="2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за технические неполадки на интернет-сайте, если они возникли не по вине Информационного партнёра;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Принимая участие в Конкурсе, Участник подтверждает свое согласие с Правилами и всеми условиями участия в Конкурсе. Факт направления ответов на вопросы конкурса означает согласие на участие в съемках видеорепортажа и в фотосессии при выдаче призов, а также согласие на использование этих материалов, в том числе персональных данных Участника АО «ЭР – Телеком</w:t>
      </w:r>
      <w:r w:rsidR="00FA487A">
        <w:rPr>
          <w:rFonts w:ascii="Tahoma" w:hAnsi="Tahoma" w:cs="Tahoma"/>
          <w:sz w:val="20"/>
          <w:szCs w:val="20"/>
        </w:rPr>
        <w:t xml:space="preserve"> Холдинг, «ОАО ЭР-Телеком» </w:t>
      </w:r>
      <w:proofErr w:type="gramStart"/>
      <w:r w:rsidR="00FA487A">
        <w:rPr>
          <w:rFonts w:ascii="Tahoma" w:hAnsi="Tahoma" w:cs="Tahoma"/>
          <w:sz w:val="20"/>
          <w:szCs w:val="20"/>
        </w:rPr>
        <w:t xml:space="preserve">и </w:t>
      </w:r>
      <w:r w:rsidR="00B56887">
        <w:rPr>
          <w:rFonts w:ascii="Tahoma" w:hAnsi="Tahoma" w:cs="Tahoma"/>
          <w:sz w:val="20"/>
          <w:szCs w:val="20"/>
        </w:rPr>
        <w:t>ООО</w:t>
      </w:r>
      <w:proofErr w:type="gramEnd"/>
      <w:r w:rsidR="00B56887">
        <w:rPr>
          <w:rFonts w:ascii="Tahoma" w:hAnsi="Tahoma" w:cs="Tahoma"/>
          <w:sz w:val="20"/>
          <w:szCs w:val="20"/>
        </w:rPr>
        <w:t xml:space="preserve"> </w:t>
      </w:r>
      <w:r w:rsidR="00B56887" w:rsidRPr="008C2EDF">
        <w:rPr>
          <w:rFonts w:ascii="Tahoma" w:hAnsi="Tahoma" w:cs="Tahoma"/>
          <w:sz w:val="20"/>
          <w:szCs w:val="20"/>
        </w:rPr>
        <w:t xml:space="preserve">«Фокс </w:t>
      </w:r>
      <w:proofErr w:type="spellStart"/>
      <w:r w:rsidR="00B56887" w:rsidRPr="008C2EDF">
        <w:rPr>
          <w:rFonts w:ascii="Tahoma" w:hAnsi="Tahoma" w:cs="Tahoma"/>
          <w:sz w:val="20"/>
          <w:szCs w:val="20"/>
        </w:rPr>
        <w:t>Фэкчуэл</w:t>
      </w:r>
      <w:proofErr w:type="spellEnd"/>
      <w:r w:rsidR="00B56887" w:rsidRPr="008C2E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887" w:rsidRPr="008C2EDF">
        <w:rPr>
          <w:rFonts w:ascii="Tahoma" w:hAnsi="Tahoma" w:cs="Tahoma"/>
          <w:sz w:val="20"/>
          <w:szCs w:val="20"/>
        </w:rPr>
        <w:t>Чэннелс</w:t>
      </w:r>
      <w:proofErr w:type="spellEnd"/>
      <w:r w:rsidR="00B56887" w:rsidRPr="008C2EDF">
        <w:rPr>
          <w:rFonts w:ascii="Tahoma" w:hAnsi="Tahoma" w:cs="Tahoma"/>
          <w:sz w:val="20"/>
          <w:szCs w:val="20"/>
        </w:rPr>
        <w:t>»</w:t>
      </w:r>
      <w:r w:rsidR="009A4428">
        <w:rPr>
          <w:rFonts w:ascii="Tahoma" w:hAnsi="Tahoma" w:cs="Tahoma"/>
          <w:sz w:val="20"/>
          <w:szCs w:val="20"/>
        </w:rPr>
        <w:t xml:space="preserve"> </w:t>
      </w:r>
      <w:r w:rsidRPr="00E67704">
        <w:rPr>
          <w:rFonts w:ascii="Tahoma" w:hAnsi="Tahoma" w:cs="Tahoma"/>
          <w:sz w:val="20"/>
          <w:szCs w:val="20"/>
        </w:rPr>
        <w:t>любыми</w:t>
      </w:r>
      <w:r w:rsidRPr="00764AD7">
        <w:rPr>
          <w:rFonts w:ascii="Tahoma" w:hAnsi="Tahoma" w:cs="Tahoma"/>
          <w:sz w:val="20"/>
          <w:szCs w:val="20"/>
        </w:rPr>
        <w:t xml:space="preserve"> способами;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lastRenderedPageBreak/>
        <w:t>Информация об Организаторе Конкурса, Правилах, призах, результатах, сроках, месте и порядке получения п</w:t>
      </w:r>
      <w:r w:rsidR="004A610F">
        <w:rPr>
          <w:rFonts w:ascii="Tahoma" w:hAnsi="Tahoma" w:cs="Tahoma"/>
          <w:sz w:val="20"/>
          <w:szCs w:val="20"/>
        </w:rPr>
        <w:t>ризов</w:t>
      </w:r>
      <w:r w:rsidRPr="00764AD7">
        <w:rPr>
          <w:rFonts w:ascii="Tahoma" w:hAnsi="Tahoma" w:cs="Tahoma"/>
          <w:sz w:val="20"/>
          <w:szCs w:val="20"/>
        </w:rPr>
        <w:t xml:space="preserve"> подлежит размещению на интернет-сайтах </w:t>
      </w:r>
      <w:hyperlink r:id="rId6" w:history="1">
        <w:r w:rsidRPr="00764AD7">
          <w:rPr>
            <w:rFonts w:ascii="Tahoma" w:hAnsi="Tahoma" w:cs="Tahoma"/>
            <w:sz w:val="20"/>
            <w:szCs w:val="20"/>
          </w:rPr>
          <w:t>www.domru.ru</w:t>
        </w:r>
      </w:hyperlink>
      <w:r w:rsidRPr="00764AD7">
        <w:rPr>
          <w:rFonts w:ascii="Tahoma" w:hAnsi="Tahoma" w:cs="Tahoma"/>
          <w:sz w:val="20"/>
          <w:szCs w:val="20"/>
        </w:rPr>
        <w:t xml:space="preserve">;  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 xml:space="preserve">Настоящие Правила вступают в силу с момента их опубликования на сайте Информационного партнера </w:t>
      </w:r>
      <w:hyperlink r:id="rId7" w:history="1">
        <w:r w:rsidRPr="00764AD7">
          <w:rPr>
            <w:rFonts w:ascii="Tahoma" w:hAnsi="Tahoma" w:cs="Tahoma"/>
            <w:sz w:val="20"/>
            <w:szCs w:val="20"/>
          </w:rPr>
          <w:t>www.domru.ru</w:t>
        </w:r>
      </w:hyperlink>
      <w:r w:rsidRPr="00764AD7">
        <w:rPr>
          <w:rFonts w:ascii="Tahoma" w:hAnsi="Tahoma" w:cs="Tahoma"/>
          <w:sz w:val="20"/>
          <w:szCs w:val="20"/>
        </w:rPr>
        <w:t xml:space="preserve"> до момента их изменения или прекращения Организатором. Участники Акции уведомляются об изменении или прекращении действия настоящих Правил путем публикации на сайте Информационного партнера </w:t>
      </w:r>
      <w:hyperlink r:id="rId8" w:history="1">
        <w:r w:rsidRPr="00764AD7">
          <w:rPr>
            <w:rFonts w:ascii="Tahoma" w:hAnsi="Tahoma" w:cs="Tahoma"/>
            <w:sz w:val="20"/>
            <w:szCs w:val="20"/>
          </w:rPr>
          <w:t>www.domru.ru</w:t>
        </w:r>
      </w:hyperlink>
      <w:r w:rsidRPr="00764AD7">
        <w:rPr>
          <w:rFonts w:ascii="Tahoma" w:hAnsi="Tahoma" w:cs="Tahoma"/>
          <w:sz w:val="20"/>
          <w:szCs w:val="20"/>
        </w:rPr>
        <w:t xml:space="preserve"> за 10 (Десять) дней до вступления таких изменений в силу. Настоящие Правила считаются изменёнными или отмененными с момента, указанного в соответствующем уведомлении.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Принимая участие в Конкурсе, Участники соглашаются:</w:t>
      </w:r>
    </w:p>
    <w:p w:rsidR="00571843" w:rsidRPr="00764AD7" w:rsidRDefault="00571843" w:rsidP="003F7D81">
      <w:pPr>
        <w:pStyle w:val="a4"/>
        <w:numPr>
          <w:ilvl w:val="2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на обработку Организатором и (или) Информационным партером персональных данных, в порядке предусмотренном Федеральным законом «О персональных данных». Обработка персональных данных осуществляется в целях исполнения условий настоящих Правил, а также вручения/передачи приза и включает в себя: сбор, запись, систематизация, накопление, хранение, уточнение (обновление, изменение), извлечение, использование, передачу (распространение),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средств. Обработка персональных данных осуществляется на срок до 2030г.;</w:t>
      </w:r>
    </w:p>
    <w:p w:rsidR="00571843" w:rsidRPr="00764AD7" w:rsidRDefault="00571843" w:rsidP="003F7D81">
      <w:pPr>
        <w:pStyle w:val="a4"/>
        <w:numPr>
          <w:ilvl w:val="2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на получение рекламы на адрес электронной почты, указанной Участником при регистрации, а также соглашаются с тем, что Организатор и Информационный партнер будут обмениваться между собой информацией, в том числе обрабатывать информацию, связанную с участием в Конкурсе Участника (включая информацию относительно персональных данных Участников и содержания отправляемых ответов на тестирование Участников);</w:t>
      </w:r>
    </w:p>
    <w:p w:rsidR="00571843" w:rsidRPr="00764AD7" w:rsidRDefault="00571843" w:rsidP="003F7D81">
      <w:pPr>
        <w:pStyle w:val="a4"/>
        <w:numPr>
          <w:ilvl w:val="2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в случае признания Участника победителем его имя, изображения, в том числе фотографии, интервью, а также информация, предоставленная Участником Организатору либо Информационному партнеру, могут быть использованы Организатором или Информационным партнёром в целях информирования третьих лиц о проведении конкурса без дополнительного согласия Участников и без уплаты за это какого-либо вознаграждения.</w:t>
      </w:r>
    </w:p>
    <w:p w:rsidR="00571843" w:rsidRPr="00764AD7" w:rsidRDefault="00571843" w:rsidP="003F7D81">
      <w:pPr>
        <w:pStyle w:val="a4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64AD7">
        <w:rPr>
          <w:rFonts w:ascii="Tahoma" w:hAnsi="Tahoma" w:cs="Tahoma"/>
          <w:sz w:val="20"/>
          <w:szCs w:val="20"/>
        </w:rPr>
        <w:t>Если Участник не направил в адрес Информационного партнёра в течение 10 (Десяти) календарных дней с момента изменения условий Правил, опубликованных на сайте, отказ от принятия изменений настоящих Правил, а также совершил действия по продолжению участия в Акции, проводимой Организатором на новых условиях, после вступления изменений в силу,  изменения считаются принятыми Участником.</w:t>
      </w:r>
    </w:p>
    <w:p w:rsidR="007F3B64" w:rsidRDefault="007F3B64"/>
    <w:sectPr w:rsidR="007F3B64" w:rsidSect="0057184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C77"/>
    <w:multiLevelType w:val="multilevel"/>
    <w:tmpl w:val="8E2E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sz w:val="20"/>
      </w:rPr>
    </w:lvl>
  </w:abstractNum>
  <w:abstractNum w:abstractNumId="1">
    <w:nsid w:val="27E24867"/>
    <w:multiLevelType w:val="hybridMultilevel"/>
    <w:tmpl w:val="9EFEEB4C"/>
    <w:lvl w:ilvl="0" w:tplc="7DCC99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166EA1"/>
    <w:multiLevelType w:val="multilevel"/>
    <w:tmpl w:val="8E2E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sz w:val="20"/>
      </w:rPr>
    </w:lvl>
  </w:abstractNum>
  <w:abstractNum w:abstractNumId="3">
    <w:nsid w:val="6B26536A"/>
    <w:multiLevelType w:val="multilevel"/>
    <w:tmpl w:val="84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71843"/>
    <w:rsid w:val="00047158"/>
    <w:rsid w:val="0008707B"/>
    <w:rsid w:val="000B62D8"/>
    <w:rsid w:val="000E2B19"/>
    <w:rsid w:val="00102DD1"/>
    <w:rsid w:val="00160071"/>
    <w:rsid w:val="001A7830"/>
    <w:rsid w:val="00230A66"/>
    <w:rsid w:val="00247ED8"/>
    <w:rsid w:val="002509D7"/>
    <w:rsid w:val="00267B4C"/>
    <w:rsid w:val="00280C52"/>
    <w:rsid w:val="00292563"/>
    <w:rsid w:val="002A25AC"/>
    <w:rsid w:val="003078EF"/>
    <w:rsid w:val="00350F36"/>
    <w:rsid w:val="003C0F2B"/>
    <w:rsid w:val="003F7D81"/>
    <w:rsid w:val="0045666E"/>
    <w:rsid w:val="004A610F"/>
    <w:rsid w:val="004E2B71"/>
    <w:rsid w:val="00540DEA"/>
    <w:rsid w:val="00565F8A"/>
    <w:rsid w:val="00571843"/>
    <w:rsid w:val="005A5968"/>
    <w:rsid w:val="005F2589"/>
    <w:rsid w:val="005F6990"/>
    <w:rsid w:val="00631F7B"/>
    <w:rsid w:val="006E0999"/>
    <w:rsid w:val="00712F6C"/>
    <w:rsid w:val="00730E82"/>
    <w:rsid w:val="007E11D5"/>
    <w:rsid w:val="007F3B64"/>
    <w:rsid w:val="00830F63"/>
    <w:rsid w:val="008A5D72"/>
    <w:rsid w:val="008C2EDF"/>
    <w:rsid w:val="009A4428"/>
    <w:rsid w:val="00A276B5"/>
    <w:rsid w:val="00A5207E"/>
    <w:rsid w:val="00B0643B"/>
    <w:rsid w:val="00B56887"/>
    <w:rsid w:val="00C07E40"/>
    <w:rsid w:val="00C274DE"/>
    <w:rsid w:val="00C5167D"/>
    <w:rsid w:val="00CB336B"/>
    <w:rsid w:val="00D56120"/>
    <w:rsid w:val="00DE2375"/>
    <w:rsid w:val="00E53E1E"/>
    <w:rsid w:val="00E67704"/>
    <w:rsid w:val="00E755D5"/>
    <w:rsid w:val="00EA4776"/>
    <w:rsid w:val="00F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43"/>
    <w:pPr>
      <w:spacing w:after="0" w:line="240" w:lineRule="auto"/>
    </w:pPr>
    <w:rPr>
      <w:rFonts w:ascii="Tahoma" w:eastAsia="MS Mincho" w:hAnsi="Tahoma" w:cs="Tahom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184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71843"/>
    <w:pPr>
      <w:ind w:left="720"/>
    </w:pPr>
    <w:rPr>
      <w:rFonts w:ascii="Calibri" w:eastAsia="Calibri" w:hAnsi="Calibri" w:cs="Times New Roman"/>
      <w:szCs w:val="22"/>
    </w:rPr>
  </w:style>
  <w:style w:type="character" w:styleId="a5">
    <w:name w:val="annotation reference"/>
    <w:basedOn w:val="a0"/>
    <w:uiPriority w:val="99"/>
    <w:semiHidden/>
    <w:rsid w:val="00571843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571843"/>
    <w:rPr>
      <w:rFonts w:cs="Times New Roman"/>
      <w:sz w:val="20"/>
      <w:szCs w:val="20"/>
      <w:lang w:val="en-GB" w:eastAsia="en-GB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43"/>
    <w:rPr>
      <w:rFonts w:ascii="Tahoma" w:eastAsia="MS Mincho" w:hAnsi="Tahoma" w:cs="Times New Roman"/>
      <w:sz w:val="20"/>
      <w:szCs w:val="20"/>
      <w:lang w:val="en-GB" w:eastAsia="en-GB"/>
    </w:rPr>
  </w:style>
  <w:style w:type="paragraph" w:styleId="a8">
    <w:name w:val="Plain Text"/>
    <w:basedOn w:val="a"/>
    <w:link w:val="a9"/>
    <w:uiPriority w:val="99"/>
    <w:unhideWhenUsed/>
    <w:rsid w:val="005718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571843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7184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43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292563"/>
    <w:rPr>
      <w:rFonts w:cs="Tahoma"/>
      <w:b/>
      <w:bCs/>
      <w:lang w:val="ru-RU" w:eastAsia="ru-RU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292563"/>
    <w:rPr>
      <w:rFonts w:cs="Tahoma"/>
      <w:b/>
      <w:bCs/>
      <w:lang w:eastAsia="ru-RU"/>
    </w:rPr>
  </w:style>
  <w:style w:type="character" w:customStyle="1" w:styleId="apple-converted-space">
    <w:name w:val="apple-converted-space"/>
    <w:basedOn w:val="a0"/>
    <w:rsid w:val="0026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ru.ru" TargetMode="External"/><Relationship Id="rId5" Type="http://schemas.openxmlformats.org/officeDocument/2006/relationships/hyperlink" Target="http://www.domr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nagovitsina</dc:creator>
  <cp:lastModifiedBy>nagovitsina</cp:lastModifiedBy>
  <cp:revision>6</cp:revision>
  <dcterms:created xsi:type="dcterms:W3CDTF">2015-03-19T12:56:00Z</dcterms:created>
  <dcterms:modified xsi:type="dcterms:W3CDTF">2015-05-14T08:09:00Z</dcterms:modified>
</cp:coreProperties>
</file>