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69" w:rsidRDefault="004D7369" w:rsidP="004D73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D7369" w:rsidRDefault="004D7369" w:rsidP="004D73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153-й годовщине со дня рождения </w:t>
      </w:r>
    </w:p>
    <w:p w:rsidR="004D7369" w:rsidRDefault="004D7369" w:rsidP="004D73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Чехова, в г. Таганроге</w:t>
      </w:r>
    </w:p>
    <w:p w:rsidR="004D7369" w:rsidRPr="004171BE" w:rsidRDefault="004D7369" w:rsidP="004D73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8401" w:type="dxa"/>
        <w:tblInd w:w="708" w:type="dxa"/>
        <w:tblLook w:val="04A0" w:firstRow="1" w:lastRow="0" w:firstColumn="1" w:lastColumn="0" w:noHBand="0" w:noVBand="1"/>
      </w:tblPr>
      <w:tblGrid>
        <w:gridCol w:w="1243"/>
        <w:gridCol w:w="182"/>
        <w:gridCol w:w="3969"/>
        <w:gridCol w:w="3007"/>
      </w:tblGrid>
      <w:tr w:rsidR="004D7369" w:rsidRPr="004171BE" w:rsidTr="004D1E6E">
        <w:tc>
          <w:tcPr>
            <w:tcW w:w="1425" w:type="dxa"/>
            <w:gridSpan w:val="2"/>
          </w:tcPr>
          <w:p w:rsidR="004D7369" w:rsidRPr="004171BE" w:rsidRDefault="004D7369" w:rsidP="004D1E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4D7369" w:rsidRPr="004171BE" w:rsidRDefault="004D7369" w:rsidP="004D1E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7" w:type="dxa"/>
          </w:tcPr>
          <w:p w:rsidR="004D7369" w:rsidRPr="004171BE" w:rsidRDefault="004D7369" w:rsidP="004D1E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января  (понедельник)</w:t>
            </w:r>
          </w:p>
        </w:tc>
      </w:tr>
      <w:tr w:rsidR="004D7369" w:rsidTr="004D1E6E">
        <w:tc>
          <w:tcPr>
            <w:tcW w:w="1243" w:type="dxa"/>
          </w:tcPr>
          <w:p w:rsidR="004D7369" w:rsidRPr="00B0237F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51" w:type="dxa"/>
            <w:gridSpan w:val="2"/>
          </w:tcPr>
          <w:p w:rsidR="004D7369" w:rsidRPr="00B0237F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«А.П. Чехов глазами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художественной школы и</w:t>
            </w:r>
            <w:r w:rsidRPr="00B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С.И. </w:t>
            </w:r>
            <w:proofErr w:type="spellStart"/>
            <w:r w:rsidRPr="00B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Блонской</w:t>
            </w:r>
            <w:proofErr w:type="spellEnd"/>
            <w:r w:rsidRPr="00B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7" w:type="dxa"/>
          </w:tcPr>
          <w:p w:rsidR="004D7369" w:rsidRPr="00B2039C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«Молодежный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января (вторник)</w:t>
            </w:r>
          </w:p>
        </w:tc>
      </w:tr>
      <w:tr w:rsidR="004D7369" w:rsidRPr="00F368B3" w:rsidTr="004D1E6E">
        <w:tc>
          <w:tcPr>
            <w:tcW w:w="1243" w:type="dxa"/>
          </w:tcPr>
          <w:p w:rsidR="004D7369" w:rsidRPr="00F368B3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51" w:type="dxa"/>
            <w:gridSpan w:val="2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«Человек в пенсне», «Очумелов» по мотивам ранних рассказов А.П.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Чехова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Показ </w:t>
            </w:r>
            <w:proofErr w:type="gramStart"/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/ф</w:t>
            </w:r>
          </w:p>
        </w:tc>
        <w:tc>
          <w:tcPr>
            <w:tcW w:w="3007" w:type="dxa"/>
          </w:tcPr>
          <w:p w:rsidR="004D7369" w:rsidRDefault="004D7369" w:rsidP="004D1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ЦГПБ имени 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369" w:rsidRPr="0017735B" w:rsidRDefault="004D7369" w:rsidP="004D1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4D7369" w:rsidRDefault="004D7369" w:rsidP="004D1E6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(ул. Греческая,105)</w:t>
            </w:r>
          </w:p>
        </w:tc>
      </w:tr>
      <w:tr w:rsidR="004D7369" w:rsidTr="004D1E6E">
        <w:tc>
          <w:tcPr>
            <w:tcW w:w="1243" w:type="dxa"/>
          </w:tcPr>
          <w:p w:rsidR="004D7369" w:rsidRPr="00F368B3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51" w:type="dxa"/>
            <w:gridSpan w:val="2"/>
          </w:tcPr>
          <w:p w:rsidR="004D7369" w:rsidRPr="00F368B3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Чехова сегодня»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Творческий вечер</w:t>
            </w:r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7" w:type="dxa"/>
          </w:tcPr>
          <w:p w:rsidR="004D7369" w:rsidRDefault="004D7369" w:rsidP="004D1E6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КДД»,</w:t>
            </w:r>
          </w:p>
          <w:p w:rsidR="004D7369" w:rsidRDefault="004D7369" w:rsidP="004D1E6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шахматный павильон</w:t>
            </w:r>
          </w:p>
          <w:p w:rsidR="004D7369" w:rsidRPr="00F368B3" w:rsidRDefault="004D7369" w:rsidP="004D1E6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Петровская,104)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 (среда)</w:t>
            </w:r>
          </w:p>
        </w:tc>
      </w:tr>
      <w:tr w:rsidR="004D7369" w:rsidTr="004D1E6E">
        <w:tc>
          <w:tcPr>
            <w:tcW w:w="1243" w:type="dxa"/>
          </w:tcPr>
          <w:p w:rsidR="004D7369" w:rsidRPr="004171BE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51" w:type="dxa"/>
            <w:gridSpan w:val="2"/>
          </w:tcPr>
          <w:p w:rsidR="004D7369" w:rsidRPr="004171B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«Антоша </w:t>
            </w:r>
            <w:proofErr w:type="spellStart"/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театрализованная программа </w:t>
            </w:r>
          </w:p>
        </w:tc>
        <w:tc>
          <w:tcPr>
            <w:tcW w:w="3007" w:type="dxa"/>
          </w:tcPr>
          <w:p w:rsidR="004D7369" w:rsidRPr="004171B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«Городской дом культуры»</w:t>
            </w:r>
          </w:p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Петровская,104)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января (четверг)</w:t>
            </w:r>
          </w:p>
        </w:tc>
      </w:tr>
      <w:tr w:rsidR="004D7369" w:rsidTr="004D1E6E">
        <w:tc>
          <w:tcPr>
            <w:tcW w:w="1243" w:type="dxa"/>
          </w:tcPr>
          <w:p w:rsidR="004D7369" w:rsidRPr="0022790B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51" w:type="dxa"/>
            <w:gridSpan w:val="2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17735B">
              <w:rPr>
                <w:rFonts w:ascii="Times New Roman" w:eastAsiaTheme="minorEastAsia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35B">
              <w:rPr>
                <w:rFonts w:ascii="Times New Roman" w:eastAsiaTheme="minorEastAsia" w:hAnsi="Times New Roman" w:cs="Times New Roman"/>
                <w:sz w:val="24"/>
                <w:szCs w:val="24"/>
              </w:rPr>
              <w:t>Чехов и музыка»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Литературная гостиная </w:t>
            </w:r>
          </w:p>
        </w:tc>
        <w:tc>
          <w:tcPr>
            <w:tcW w:w="3007" w:type="dxa"/>
          </w:tcPr>
          <w:p w:rsidR="004D7369" w:rsidRDefault="004D7369" w:rsidP="004D1E6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73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ЦГДБ имени 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3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Горького</w:t>
            </w:r>
          </w:p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(ул. Фрунзе, 58)</w:t>
            </w:r>
            <w:r w:rsidRPr="001773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D7369" w:rsidTr="004D1E6E">
        <w:tc>
          <w:tcPr>
            <w:tcW w:w="1243" w:type="dxa"/>
          </w:tcPr>
          <w:p w:rsidR="004D7369" w:rsidRPr="0022790B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51" w:type="dxa"/>
            <w:gridSpan w:val="2"/>
          </w:tcPr>
          <w:p w:rsidR="004D7369" w:rsidRDefault="004D7369" w:rsidP="004D1E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«Белолобый», «Каштанка»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Показ</w:t>
            </w:r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Pr="0017735B">
              <w:rPr>
                <w:rFonts w:ascii="Times New Roman" w:eastAsiaTheme="minorEastAsia" w:hAnsi="Times New Roman" w:cs="Times New Roman"/>
                <w:lang w:eastAsia="ru-RU"/>
              </w:rPr>
              <w:t>/ф</w:t>
            </w:r>
          </w:p>
        </w:tc>
        <w:tc>
          <w:tcPr>
            <w:tcW w:w="3007" w:type="dxa"/>
          </w:tcPr>
          <w:p w:rsidR="004D7369" w:rsidRPr="0017735B" w:rsidRDefault="004D7369" w:rsidP="004D1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ЦГПБ имени 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  <w:p w:rsidR="004D7369" w:rsidRPr="0017735B" w:rsidRDefault="004D7369" w:rsidP="004D1E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(ул. Греческая,105)</w:t>
            </w:r>
          </w:p>
        </w:tc>
      </w:tr>
      <w:tr w:rsidR="004D7369" w:rsidTr="004D1E6E">
        <w:trPr>
          <w:trHeight w:val="500"/>
        </w:trPr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января (пятница)</w:t>
            </w:r>
          </w:p>
        </w:tc>
      </w:tr>
      <w:tr w:rsidR="004D7369" w:rsidTr="004D1E6E">
        <w:tc>
          <w:tcPr>
            <w:tcW w:w="1243" w:type="dxa"/>
          </w:tcPr>
          <w:p w:rsidR="004D7369" w:rsidRPr="00B2039C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51" w:type="dxa"/>
            <w:gridSpan w:val="2"/>
          </w:tcPr>
          <w:p w:rsidR="004D7369" w:rsidRPr="00B2039C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какой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игровая программа для школьников </w:t>
            </w:r>
          </w:p>
          <w:p w:rsidR="004D7369" w:rsidRPr="00B2039C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«Молодежный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369" w:rsidRPr="00B2039C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Петровская, 89)</w:t>
            </w:r>
          </w:p>
        </w:tc>
      </w:tr>
      <w:tr w:rsidR="004D7369" w:rsidTr="004D1E6E">
        <w:tc>
          <w:tcPr>
            <w:tcW w:w="1243" w:type="dxa"/>
          </w:tcPr>
          <w:p w:rsidR="004D7369" w:rsidRPr="00D952DF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51" w:type="dxa"/>
            <w:gridSpan w:val="2"/>
          </w:tcPr>
          <w:p w:rsidR="004D7369" w:rsidRPr="00D952DF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DF">
              <w:rPr>
                <w:rFonts w:ascii="Times New Roman" w:hAnsi="Times New Roman" w:cs="Times New Roman"/>
                <w:sz w:val="24"/>
                <w:szCs w:val="24"/>
              </w:rPr>
              <w:t>«Домашние праздники чеховского семейства»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2D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</w:tcPr>
          <w:p w:rsidR="004D7369" w:rsidRPr="00D952DF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«Домик Чехова»</w:t>
            </w:r>
          </w:p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Чехова,69)</w:t>
            </w:r>
          </w:p>
        </w:tc>
      </w:tr>
      <w:tr w:rsidR="004D7369" w:rsidTr="004D1E6E">
        <w:tc>
          <w:tcPr>
            <w:tcW w:w="1243" w:type="dxa"/>
          </w:tcPr>
          <w:p w:rsidR="004D7369" w:rsidRPr="00D952DF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51" w:type="dxa"/>
            <w:gridSpan w:val="2"/>
          </w:tcPr>
          <w:p w:rsidR="004D7369" w:rsidRPr="00A87F12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12">
              <w:rPr>
                <w:rFonts w:ascii="Times New Roman" w:hAnsi="Times New Roman" w:cs="Times New Roman"/>
                <w:sz w:val="24"/>
                <w:szCs w:val="24"/>
              </w:rPr>
              <w:t>«В человеке всё должно быть прекрасно…»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F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вечер-спектакль  </w:t>
            </w:r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</w:t>
            </w:r>
            <w:r w:rsidRPr="00A60E14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быт г. Таганрога»</w:t>
            </w:r>
          </w:p>
          <w:p w:rsidR="004D7369" w:rsidRPr="00D952DF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Фрунзе,80)</w:t>
            </w:r>
          </w:p>
        </w:tc>
      </w:tr>
      <w:tr w:rsidR="004D7369" w:rsidTr="004D1E6E">
        <w:tc>
          <w:tcPr>
            <w:tcW w:w="1243" w:type="dxa"/>
          </w:tcPr>
          <w:p w:rsidR="004D7369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51" w:type="dxa"/>
            <w:gridSpan w:val="2"/>
          </w:tcPr>
          <w:p w:rsidR="004D7369" w:rsidRPr="00A87F12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«Экспериментальный Чехов». Открытие  выставки </w:t>
            </w:r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Fluxrus</w:t>
            </w:r>
            <w:proofErr w:type="spellEnd"/>
            <w:r w:rsidRPr="00B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«Белка и Стрелка»</w:t>
            </w:r>
          </w:p>
          <w:p w:rsidR="004D7369" w:rsidRPr="00B61E7D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(пер. Гарибальди 21/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января (суббота) </w:t>
            </w:r>
          </w:p>
        </w:tc>
      </w:tr>
      <w:tr w:rsidR="004D7369" w:rsidTr="004D1E6E">
        <w:tc>
          <w:tcPr>
            <w:tcW w:w="1243" w:type="dxa"/>
          </w:tcPr>
          <w:p w:rsidR="004D7369" w:rsidRPr="00531DDA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51" w:type="dxa"/>
            <w:gridSpan w:val="2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31DDA">
              <w:rPr>
                <w:rFonts w:ascii="Times New Roman" w:hAnsi="Times New Roman" w:cs="Times New Roman"/>
                <w:sz w:val="24"/>
                <w:szCs w:val="24"/>
              </w:rPr>
              <w:t>Амбициозный</w:t>
            </w:r>
            <w:proofErr w:type="gramEnd"/>
            <w:r w:rsidRPr="00531DDA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провинциал. Опыт выживания в столице».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DDA">
              <w:rPr>
                <w:rFonts w:ascii="Times New Roman" w:hAnsi="Times New Roman" w:cs="Times New Roman"/>
                <w:sz w:val="24"/>
                <w:szCs w:val="24"/>
              </w:rPr>
              <w:t>аганрогский «багаж»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D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композиция  </w:t>
            </w:r>
          </w:p>
        </w:tc>
        <w:tc>
          <w:tcPr>
            <w:tcW w:w="3007" w:type="dxa"/>
          </w:tcPr>
          <w:p w:rsidR="004D7369" w:rsidRPr="00D952DF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«Домик Чехова»</w:t>
            </w:r>
          </w:p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Чехова,69)</w:t>
            </w:r>
          </w:p>
        </w:tc>
      </w:tr>
      <w:tr w:rsidR="004D7369" w:rsidTr="004D1E6E">
        <w:tc>
          <w:tcPr>
            <w:tcW w:w="1243" w:type="dxa"/>
          </w:tcPr>
          <w:p w:rsidR="004D7369" w:rsidRPr="00531DDA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51" w:type="dxa"/>
            <w:gridSpan w:val="2"/>
          </w:tcPr>
          <w:p w:rsidR="004D7369" w:rsidRPr="00531DDA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 днем рождения, дорогой Антон Павлович!»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Литературная гостиная  </w:t>
            </w:r>
          </w:p>
        </w:tc>
        <w:tc>
          <w:tcPr>
            <w:tcW w:w="3007" w:type="dxa"/>
          </w:tcPr>
          <w:p w:rsidR="004D7369" w:rsidRPr="0017735B" w:rsidRDefault="004D7369" w:rsidP="004D1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ЦГПБ имени 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Чехова</w:t>
            </w:r>
          </w:p>
          <w:p w:rsidR="004D7369" w:rsidRPr="00D952DF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(ул. Петровская,96)</w:t>
            </w:r>
          </w:p>
        </w:tc>
      </w:tr>
      <w:tr w:rsidR="004D7369" w:rsidTr="004D1E6E">
        <w:tc>
          <w:tcPr>
            <w:tcW w:w="1243" w:type="dxa"/>
          </w:tcPr>
          <w:p w:rsidR="004D7369" w:rsidRPr="00B2039C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18.30</w:t>
            </w:r>
          </w:p>
        </w:tc>
        <w:tc>
          <w:tcPr>
            <w:tcW w:w="4151" w:type="dxa"/>
            <w:gridSpan w:val="2"/>
          </w:tcPr>
          <w:p w:rsidR="004D7369" w:rsidRPr="00B2039C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запоздалые»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по мотивам рассказа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3007" w:type="dxa"/>
          </w:tcPr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«Молодежный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471C40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 (воскресенье)</w:t>
            </w:r>
          </w:p>
        </w:tc>
      </w:tr>
      <w:tr w:rsidR="004D7369" w:rsidTr="004D1E6E">
        <w:tc>
          <w:tcPr>
            <w:tcW w:w="1243" w:type="dxa"/>
          </w:tcPr>
          <w:p w:rsidR="004D7369" w:rsidRPr="004171BE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51" w:type="dxa"/>
            <w:gridSpan w:val="2"/>
          </w:tcPr>
          <w:p w:rsidR="004D7369" w:rsidRPr="004171B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 музыка для Чехова звучала»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рно-музыкальная гостиная для ветеранов </w:t>
            </w:r>
          </w:p>
        </w:tc>
        <w:tc>
          <w:tcPr>
            <w:tcW w:w="3007" w:type="dxa"/>
          </w:tcPr>
          <w:p w:rsidR="004D7369" w:rsidRPr="004171B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«Городской дом культуры»</w:t>
            </w:r>
          </w:p>
          <w:p w:rsidR="004D7369" w:rsidRPr="004171B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Петровская,104)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понедельник)</w:t>
            </w:r>
          </w:p>
        </w:tc>
      </w:tr>
      <w:tr w:rsidR="004D7369" w:rsidRPr="00044535" w:rsidTr="004D1E6E">
        <w:tc>
          <w:tcPr>
            <w:tcW w:w="1243" w:type="dxa"/>
          </w:tcPr>
          <w:p w:rsidR="004D7369" w:rsidRPr="005518B3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51" w:type="dxa"/>
            <w:gridSpan w:val="2"/>
          </w:tcPr>
          <w:p w:rsidR="004D7369" w:rsidRPr="005518B3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3">
              <w:rPr>
                <w:rFonts w:ascii="Times New Roman" w:hAnsi="Times New Roman" w:cs="Times New Roman"/>
                <w:sz w:val="24"/>
                <w:szCs w:val="24"/>
              </w:rPr>
              <w:t xml:space="preserve"> «Смешные рассказы А.П. Чехова на арене цирка А.А. Дурова»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8B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</w:t>
            </w:r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Дурова</w:t>
            </w:r>
          </w:p>
          <w:p w:rsidR="004D7369" w:rsidRPr="00044535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(пер. Глушко,44)</w:t>
            </w:r>
          </w:p>
        </w:tc>
      </w:tr>
      <w:tr w:rsidR="004D7369" w:rsidRPr="00446427" w:rsidTr="004D1E6E">
        <w:trPr>
          <w:trHeight w:val="221"/>
        </w:trPr>
        <w:tc>
          <w:tcPr>
            <w:tcW w:w="1243" w:type="dxa"/>
          </w:tcPr>
          <w:p w:rsidR="004D7369" w:rsidRPr="00446427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51" w:type="dxa"/>
            <w:gridSpan w:val="2"/>
          </w:tcPr>
          <w:p w:rsidR="004D7369" w:rsidRPr="00446427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27">
              <w:rPr>
                <w:rFonts w:ascii="Times New Roman" w:hAnsi="Times New Roman" w:cs="Times New Roman"/>
                <w:sz w:val="24"/>
                <w:szCs w:val="24"/>
              </w:rPr>
              <w:t>«Неувядающий «Вишневый сад». 110 лет со дня создания пьесы». Литературно-музыкальная композиция</w:t>
            </w:r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Чехова</w:t>
            </w:r>
          </w:p>
          <w:p w:rsidR="004D7369" w:rsidRPr="00446427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Октябрьская,9)</w:t>
            </w:r>
          </w:p>
        </w:tc>
      </w:tr>
      <w:tr w:rsidR="004D7369" w:rsidRPr="00446427" w:rsidTr="004D1E6E">
        <w:trPr>
          <w:trHeight w:val="221"/>
        </w:trPr>
        <w:tc>
          <w:tcPr>
            <w:tcW w:w="1243" w:type="dxa"/>
          </w:tcPr>
          <w:p w:rsidR="004D7369" w:rsidRPr="00446427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51" w:type="dxa"/>
            <w:gridSpan w:val="2"/>
          </w:tcPr>
          <w:p w:rsidR="004D7369" w:rsidRPr="00446427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экранизаций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«Городской дом культуры»</w:t>
            </w:r>
          </w:p>
          <w:p w:rsidR="004D7369" w:rsidRPr="00446427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ул. Петровская,104)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7369" w:rsidTr="004D1E6E">
        <w:tc>
          <w:tcPr>
            <w:tcW w:w="1243" w:type="dxa"/>
          </w:tcPr>
          <w:p w:rsidR="004D7369" w:rsidRPr="00B2039C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51" w:type="dxa"/>
            <w:gridSpan w:val="2"/>
          </w:tcPr>
          <w:p w:rsidR="004D7369" w:rsidRPr="00F70D5A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возложения цветов к памятнику А.П. Чехову</w:t>
            </w:r>
          </w:p>
        </w:tc>
        <w:tc>
          <w:tcPr>
            <w:tcW w:w="3007" w:type="dxa"/>
          </w:tcPr>
          <w:p w:rsidR="004D7369" w:rsidRPr="00F70D5A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площадь</w:t>
            </w:r>
          </w:p>
        </w:tc>
      </w:tr>
      <w:tr w:rsidR="004D7369" w:rsidTr="004D1E6E">
        <w:tc>
          <w:tcPr>
            <w:tcW w:w="1243" w:type="dxa"/>
          </w:tcPr>
          <w:p w:rsidR="004D7369" w:rsidRPr="00B2039C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4151" w:type="dxa"/>
            <w:gridSpan w:val="2"/>
          </w:tcPr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73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Рядом с Чеховым. Окружение Чехова»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информации </w:t>
            </w:r>
          </w:p>
        </w:tc>
        <w:tc>
          <w:tcPr>
            <w:tcW w:w="3007" w:type="dxa"/>
          </w:tcPr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ЦГПБ имени А.П. Чехова</w:t>
            </w:r>
          </w:p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краеведческой информации</w:t>
            </w:r>
          </w:p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Греческая,105)</w:t>
            </w:r>
          </w:p>
        </w:tc>
      </w:tr>
      <w:tr w:rsidR="004D7369" w:rsidTr="004D1E6E">
        <w:tc>
          <w:tcPr>
            <w:tcW w:w="1243" w:type="dxa"/>
          </w:tcPr>
          <w:p w:rsidR="004D7369" w:rsidRPr="001E5425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4151" w:type="dxa"/>
            <w:gridSpan w:val="2"/>
          </w:tcPr>
          <w:p w:rsidR="004D7369" w:rsidRPr="00F70D5A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с Чеховым». Акция</w:t>
            </w:r>
          </w:p>
        </w:tc>
        <w:tc>
          <w:tcPr>
            <w:tcW w:w="3007" w:type="dxa"/>
          </w:tcPr>
          <w:p w:rsidR="004D7369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художественный музей</w:t>
            </w:r>
          </w:p>
          <w:p w:rsidR="004D7369" w:rsidRPr="00F70D5A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Александровская,56)</w:t>
            </w:r>
          </w:p>
        </w:tc>
      </w:tr>
      <w:tr w:rsidR="004D7369" w:rsidTr="004D1E6E">
        <w:tc>
          <w:tcPr>
            <w:tcW w:w="1243" w:type="dxa"/>
          </w:tcPr>
          <w:p w:rsidR="004D7369" w:rsidRPr="00915B4E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51" w:type="dxa"/>
            <w:gridSpan w:val="2"/>
          </w:tcPr>
          <w:p w:rsidR="004D7369" w:rsidRPr="00915B4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4E">
              <w:rPr>
                <w:rFonts w:ascii="Times New Roman" w:hAnsi="Times New Roman" w:cs="Times New Roman"/>
                <w:sz w:val="24"/>
                <w:szCs w:val="24"/>
              </w:rPr>
              <w:t xml:space="preserve"> Киноклуб. «</w:t>
            </w:r>
            <w:proofErr w:type="spellStart"/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Культкино</w:t>
            </w:r>
            <w:proofErr w:type="spellEnd"/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Показ телеспектакля по пьесе А.П. Чехова «Вишневый сад»</w:t>
            </w:r>
          </w:p>
        </w:tc>
        <w:tc>
          <w:tcPr>
            <w:tcW w:w="3007" w:type="dxa"/>
          </w:tcPr>
          <w:p w:rsidR="004D7369" w:rsidRPr="00915B4E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ЮРНКЦ</w:t>
            </w:r>
          </w:p>
          <w:p w:rsidR="004D7369" w:rsidRPr="00915B4E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Октябрьская,9)</w:t>
            </w:r>
          </w:p>
        </w:tc>
      </w:tr>
      <w:tr w:rsidR="004D7369" w:rsidRPr="00C40620" w:rsidTr="004D1E6E">
        <w:tc>
          <w:tcPr>
            <w:tcW w:w="1243" w:type="dxa"/>
          </w:tcPr>
          <w:p w:rsidR="004D7369" w:rsidRPr="00C40620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151" w:type="dxa"/>
            <w:gridSpan w:val="2"/>
          </w:tcPr>
          <w:p w:rsidR="004D7369" w:rsidRPr="00C40620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20">
              <w:rPr>
                <w:rFonts w:ascii="Times New Roman" w:hAnsi="Times New Roman" w:cs="Times New Roman"/>
                <w:sz w:val="24"/>
                <w:szCs w:val="24"/>
              </w:rPr>
              <w:t xml:space="preserve">«Мы с вами где-то встречались!» Театрализованная экскурсия  </w:t>
            </w:r>
          </w:p>
        </w:tc>
        <w:tc>
          <w:tcPr>
            <w:tcW w:w="3007" w:type="dxa"/>
          </w:tcPr>
          <w:p w:rsidR="004D7369" w:rsidRPr="00C40620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20">
              <w:rPr>
                <w:rFonts w:ascii="Times New Roman" w:hAnsi="Times New Roman" w:cs="Times New Roman"/>
                <w:sz w:val="24"/>
                <w:szCs w:val="24"/>
              </w:rPr>
              <w:t>Музей «Домик Чехова»</w:t>
            </w:r>
          </w:p>
          <w:p w:rsidR="004D7369" w:rsidRPr="00C40620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20">
              <w:rPr>
                <w:rFonts w:ascii="Times New Roman" w:hAnsi="Times New Roman" w:cs="Times New Roman"/>
                <w:sz w:val="24"/>
                <w:szCs w:val="24"/>
              </w:rPr>
              <w:t>(ул. Чехова,69)</w:t>
            </w:r>
          </w:p>
        </w:tc>
      </w:tr>
      <w:tr w:rsidR="004D7369" w:rsidRPr="00C40620" w:rsidTr="004D1E6E">
        <w:tc>
          <w:tcPr>
            <w:tcW w:w="1243" w:type="dxa"/>
          </w:tcPr>
          <w:p w:rsidR="004D7369" w:rsidRPr="00F16579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151" w:type="dxa"/>
            <w:gridSpan w:val="2"/>
          </w:tcPr>
          <w:p w:rsidR="004D7369" w:rsidRPr="00F16579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sz w:val="24"/>
                <w:szCs w:val="24"/>
              </w:rPr>
              <w:t>«Поэты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579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А.П. Чеховым»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5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 </w:t>
            </w:r>
          </w:p>
        </w:tc>
        <w:tc>
          <w:tcPr>
            <w:tcW w:w="3007" w:type="dxa"/>
          </w:tcPr>
          <w:p w:rsidR="004D7369" w:rsidRPr="00F16579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sz w:val="24"/>
                <w:szCs w:val="24"/>
              </w:rPr>
              <w:t>Музей «Лавка Чеховых»</w:t>
            </w:r>
          </w:p>
          <w:p w:rsidR="004D7369" w:rsidRPr="00F16579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sz w:val="24"/>
                <w:szCs w:val="24"/>
              </w:rPr>
              <w:t>(ул. Александровская,100)</w:t>
            </w:r>
          </w:p>
          <w:p w:rsidR="004D7369" w:rsidRPr="00F16579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69" w:rsidRPr="00C55578" w:rsidTr="004D1E6E">
        <w:tc>
          <w:tcPr>
            <w:tcW w:w="1243" w:type="dxa"/>
          </w:tcPr>
          <w:p w:rsidR="004D7369" w:rsidRPr="00F16579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51" w:type="dxa"/>
            <w:gridSpan w:val="2"/>
          </w:tcPr>
          <w:p w:rsidR="004D7369" w:rsidRPr="00F16579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55578">
              <w:rPr>
                <w:rFonts w:ascii="Times New Roman" w:hAnsi="Times New Roman" w:cs="Times New Roman"/>
                <w:sz w:val="24"/>
                <w:szCs w:val="24"/>
              </w:rPr>
              <w:t xml:space="preserve">«Театр живет не блеском огней, … а идеями драматурга». Литературно-музыкальный вечер  </w:t>
            </w:r>
          </w:p>
        </w:tc>
        <w:tc>
          <w:tcPr>
            <w:tcW w:w="3007" w:type="dxa"/>
          </w:tcPr>
          <w:p w:rsidR="004D7369" w:rsidRPr="00C55578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8">
              <w:rPr>
                <w:rFonts w:ascii="Times New Roman" w:hAnsi="Times New Roman" w:cs="Times New Roman"/>
                <w:sz w:val="24"/>
                <w:szCs w:val="24"/>
              </w:rPr>
              <w:t>Литературный музей А.П. Чехова (ул. Октябрьская,9)</w:t>
            </w:r>
          </w:p>
          <w:p w:rsidR="004D7369" w:rsidRPr="00C55578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69" w:rsidTr="004D1E6E">
        <w:tc>
          <w:tcPr>
            <w:tcW w:w="1243" w:type="dxa"/>
          </w:tcPr>
          <w:p w:rsidR="004D7369" w:rsidRPr="00614FBD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51" w:type="dxa"/>
            <w:gridSpan w:val="2"/>
          </w:tcPr>
          <w:p w:rsidR="004D7369" w:rsidRPr="00F70D5A" w:rsidRDefault="004D7369" w:rsidP="009B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«Любил он смех без злобной шутки»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программа</w:t>
            </w:r>
            <w:r w:rsidR="009B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21F" w:rsidRPr="009B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дог-шоу имени Каштанки</w:t>
            </w:r>
          </w:p>
        </w:tc>
        <w:tc>
          <w:tcPr>
            <w:tcW w:w="3007" w:type="dxa"/>
          </w:tcPr>
          <w:p w:rsidR="004D7369" w:rsidRPr="00F70D5A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«Дворец молодежи»</w:t>
            </w:r>
          </w:p>
          <w:p w:rsidR="004D7369" w:rsidRPr="00F70D5A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етровская,107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369" w:rsidTr="004D1E6E">
        <w:tc>
          <w:tcPr>
            <w:tcW w:w="1243" w:type="dxa"/>
          </w:tcPr>
          <w:p w:rsidR="004D7369" w:rsidRPr="00915B4E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51" w:type="dxa"/>
            <w:gridSpan w:val="2"/>
          </w:tcPr>
          <w:p w:rsidR="004D7369" w:rsidRPr="00915B4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Киноклуб «</w:t>
            </w:r>
            <w:proofErr w:type="spellStart"/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Культкино</w:t>
            </w:r>
            <w:proofErr w:type="spellEnd"/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Показ телеспектакля по пьесе А.П. Чехова «Чайка»</w:t>
            </w:r>
          </w:p>
        </w:tc>
        <w:tc>
          <w:tcPr>
            <w:tcW w:w="3007" w:type="dxa"/>
          </w:tcPr>
          <w:p w:rsidR="004D7369" w:rsidRPr="00915B4E" w:rsidRDefault="004D7369" w:rsidP="004D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4E">
              <w:rPr>
                <w:rFonts w:ascii="Times New Roman" w:hAnsi="Times New Roman" w:cs="Times New Roman"/>
                <w:sz w:val="24"/>
                <w:szCs w:val="24"/>
              </w:rPr>
              <w:t>ЮРНКЦ</w:t>
            </w:r>
          </w:p>
          <w:p w:rsidR="004D7369" w:rsidRPr="00915B4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Октябрьская, 9)</w:t>
            </w:r>
          </w:p>
        </w:tc>
      </w:tr>
      <w:tr w:rsidR="004D7369" w:rsidTr="004D1E6E">
        <w:tc>
          <w:tcPr>
            <w:tcW w:w="1243" w:type="dxa"/>
          </w:tcPr>
          <w:p w:rsidR="004D7369" w:rsidRPr="00614FBD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51" w:type="dxa"/>
            <w:gridSpan w:val="2"/>
          </w:tcPr>
          <w:p w:rsidR="004D7369" w:rsidRPr="00F70D5A" w:rsidRDefault="004D7369" w:rsidP="004D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«Последняя страница». Спектакль </w:t>
            </w:r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им. А.П. Чехова</w:t>
            </w:r>
          </w:p>
          <w:p w:rsidR="004D7369" w:rsidRPr="00F70D5A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ул. Петровская,90)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Pr="0047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7369" w:rsidTr="004D1E6E">
        <w:tc>
          <w:tcPr>
            <w:tcW w:w="1243" w:type="dxa"/>
          </w:tcPr>
          <w:p w:rsidR="004D7369" w:rsidRPr="007D7FAD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51" w:type="dxa"/>
            <w:gridSpan w:val="2"/>
          </w:tcPr>
          <w:p w:rsidR="004D7369" w:rsidRPr="007D7FAD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«Экранизация  произведений А.П. Чехова».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7" w:type="dxa"/>
          </w:tcPr>
          <w:p w:rsidR="004D7369" w:rsidRPr="00F70D5A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«Дворец молодежи»</w:t>
            </w:r>
          </w:p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етровская,107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369" w:rsidTr="004D1E6E">
        <w:tc>
          <w:tcPr>
            <w:tcW w:w="8401" w:type="dxa"/>
            <w:gridSpan w:val="4"/>
          </w:tcPr>
          <w:p w:rsidR="004D7369" w:rsidRPr="00FC260E" w:rsidRDefault="004D7369" w:rsidP="004D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 (четверг)</w:t>
            </w:r>
          </w:p>
        </w:tc>
      </w:tr>
      <w:tr w:rsidR="004D7369" w:rsidTr="004D1E6E">
        <w:tc>
          <w:tcPr>
            <w:tcW w:w="1243" w:type="dxa"/>
          </w:tcPr>
          <w:p w:rsidR="004D7369" w:rsidRPr="00FC260E" w:rsidRDefault="004D7369" w:rsidP="004D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4151" w:type="dxa"/>
            <w:gridSpan w:val="2"/>
          </w:tcPr>
          <w:p w:rsidR="004D7369" w:rsidRPr="00FC260E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в футляре». Спектакль </w:t>
            </w:r>
          </w:p>
        </w:tc>
        <w:tc>
          <w:tcPr>
            <w:tcW w:w="3007" w:type="dxa"/>
          </w:tcPr>
          <w:p w:rsidR="004D7369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им. А.П. Чехова</w:t>
            </w:r>
          </w:p>
          <w:p w:rsidR="004D7369" w:rsidRPr="00F70D5A" w:rsidRDefault="004D7369" w:rsidP="004D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ул. Петровская,90)</w:t>
            </w:r>
          </w:p>
        </w:tc>
      </w:tr>
    </w:tbl>
    <w:p w:rsidR="004D7369" w:rsidRDefault="004D7369" w:rsidP="004D73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4D7369" w:rsidRPr="00AB4017" w:rsidRDefault="004D7369" w:rsidP="004D73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62" w:rsidRDefault="00495E93"/>
    <w:sectPr w:rsidR="0077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69"/>
    <w:rsid w:val="003A77B8"/>
    <w:rsid w:val="00495E93"/>
    <w:rsid w:val="004D7369"/>
    <w:rsid w:val="00640114"/>
    <w:rsid w:val="006F2399"/>
    <w:rsid w:val="00743000"/>
    <w:rsid w:val="009310E1"/>
    <w:rsid w:val="009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Л.И. Скрынникова</dc:creator>
  <cp:lastModifiedBy>Лязатушка</cp:lastModifiedBy>
  <cp:revision>2</cp:revision>
  <dcterms:created xsi:type="dcterms:W3CDTF">2013-01-15T10:48:00Z</dcterms:created>
  <dcterms:modified xsi:type="dcterms:W3CDTF">2013-01-15T10:48:00Z</dcterms:modified>
</cp:coreProperties>
</file>